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2D7" w:rsidRDefault="006F3801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7E064D" w:rsidRDefault="007E064D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Потюкановского сельсовета</w:t>
      </w:r>
    </w:p>
    <w:p w:rsidR="007E064D" w:rsidRPr="00C322D7" w:rsidRDefault="007E064D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Северного района Новосибирской области </w:t>
      </w:r>
    </w:p>
    <w:p w:rsidR="00C322D7" w:rsidRPr="00C322D7" w:rsidRDefault="00C322D7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22D7" w:rsidRPr="00C322D7" w:rsidRDefault="006F3801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7E064D" w:rsidRDefault="007E064D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22D7" w:rsidRPr="00C322D7" w:rsidRDefault="004C0CC9" w:rsidP="00C322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10.02.2022</w:t>
      </w:r>
      <w:r w:rsidR="00C322D7" w:rsidRPr="00C322D7">
        <w:rPr>
          <w:rFonts w:ascii="Times New Roman" w:hAnsi="Times New Roman" w:cs="Times New Roman"/>
          <w:b/>
          <w:sz w:val="28"/>
          <w:szCs w:val="28"/>
        </w:rPr>
        <w:t xml:space="preserve">                           п. Среднеичинский              </w:t>
      </w:r>
      <w:r w:rsidR="00757CFE">
        <w:rPr>
          <w:rFonts w:ascii="Times New Roman" w:hAnsi="Times New Roman" w:cs="Times New Roman"/>
          <w:b/>
          <w:sz w:val="28"/>
          <w:szCs w:val="28"/>
        </w:rPr>
        <w:t xml:space="preserve">                         №</w:t>
      </w:r>
      <w:r w:rsidR="0010013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14</w:t>
      </w:r>
    </w:p>
    <w:p w:rsidR="00C322D7" w:rsidRPr="00C322D7" w:rsidRDefault="00C322D7" w:rsidP="00C322D7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D0482" w:rsidRPr="00CC2DAD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CC2DAD">
        <w:rPr>
          <w:rFonts w:ascii="Times New Roman" w:hAnsi="Times New Roman" w:cs="Times New Roman"/>
          <w:b/>
          <w:kern w:val="36"/>
          <w:sz w:val="28"/>
          <w:szCs w:val="28"/>
        </w:rPr>
        <w:t>Об утверждении перечня муниципального имущества</w:t>
      </w:r>
      <w:r w:rsidRPr="00CC2DAD">
        <w:rPr>
          <w:rFonts w:ascii="Times New Roman" w:hAnsi="Times New Roman" w:cs="Times New Roman"/>
          <w:b/>
          <w:sz w:val="28"/>
          <w:szCs w:val="28"/>
        </w:rPr>
        <w:t xml:space="preserve"> Потюкановского сельсовета Северного района Новосибирской области,</w:t>
      </w:r>
      <w:r w:rsidRPr="00CC2DAD">
        <w:rPr>
          <w:rFonts w:ascii="Times New Roman" w:hAnsi="Times New Roman" w:cs="Times New Roman"/>
          <w:b/>
          <w:kern w:val="36"/>
          <w:sz w:val="28"/>
          <w:szCs w:val="28"/>
        </w:rPr>
        <w:t xml:space="preserve"> свободного от прав третьих лиц (за исключением имущественных прав субъектов малого и среднего предпринимательства)</w:t>
      </w:r>
    </w:p>
    <w:bookmarkEnd w:id="0"/>
    <w:p w:rsidR="000D0482" w:rsidRPr="000D0482" w:rsidRDefault="000D0482" w:rsidP="000D0482">
      <w:pPr>
        <w:spacing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D0482" w:rsidRPr="000D0482" w:rsidRDefault="000D0482" w:rsidP="000D0482">
      <w:pPr>
        <w:spacing w:line="20" w:lineRule="atLeast"/>
        <w:ind w:firstLine="36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0D0482">
        <w:rPr>
          <w:rFonts w:ascii="Times New Roman" w:hAnsi="Times New Roman" w:cs="Times New Roman"/>
          <w:sz w:val="28"/>
          <w:szCs w:val="28"/>
        </w:rPr>
        <w:t>В целях поддержки малого и среднего предпринимательства и организаций, образующим инфраструктуру поддержки малого и среднего предпринимательства, в соответствии со статьей 18 Федерального закона от 24.07.2007 № 209-ФЗ «О развитии малого и среднего предпринимательства в Российской Федерации»,</w:t>
      </w:r>
      <w:r w:rsidRPr="000D0482">
        <w:rPr>
          <w:rFonts w:ascii="Times New Roman" w:hAnsi="Times New Roman" w:cs="Times New Roman"/>
        </w:rPr>
        <w:t xml:space="preserve"> </w:t>
      </w:r>
      <w:r w:rsidRPr="000D0482">
        <w:rPr>
          <w:rFonts w:ascii="Times New Roman" w:hAnsi="Times New Roman" w:cs="Times New Roman"/>
          <w:sz w:val="28"/>
          <w:szCs w:val="28"/>
        </w:rPr>
        <w:t>решением</w:t>
      </w:r>
      <w:r w:rsidRPr="000D0482">
        <w:rPr>
          <w:rFonts w:ascii="Times New Roman" w:hAnsi="Times New Roman" w:cs="Times New Roman"/>
        </w:rPr>
        <w:t xml:space="preserve"> </w:t>
      </w:r>
      <w:r w:rsidRPr="000D0482">
        <w:rPr>
          <w:rFonts w:ascii="Times New Roman" w:eastAsia="Calibri" w:hAnsi="Times New Roman" w:cs="Times New Roman"/>
          <w:sz w:val="28"/>
          <w:szCs w:val="28"/>
        </w:rPr>
        <w:t xml:space="preserve">Совета депутатов </w:t>
      </w:r>
      <w:r>
        <w:rPr>
          <w:rFonts w:ascii="Times New Roman" w:eastAsia="Calibri" w:hAnsi="Times New Roman" w:cs="Times New Roman"/>
          <w:sz w:val="28"/>
          <w:szCs w:val="28"/>
        </w:rPr>
        <w:t>Потюкановского</w:t>
      </w:r>
      <w:r w:rsidRPr="000D0482">
        <w:rPr>
          <w:rFonts w:ascii="Times New Roman" w:eastAsia="Calibri" w:hAnsi="Times New Roman" w:cs="Times New Roman"/>
          <w:sz w:val="28"/>
          <w:szCs w:val="28"/>
        </w:rPr>
        <w:t xml:space="preserve">  сельсовета Северного района Новосибирской области от 16.11.2016 №2 «Об утверждении Положения о порядке формирования, ведения и обязательного</w:t>
      </w:r>
      <w:proofErr w:type="gramEnd"/>
      <w:r w:rsidRPr="000D0482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0D0482">
        <w:rPr>
          <w:rFonts w:ascii="Times New Roman" w:eastAsia="Calibri" w:hAnsi="Times New Roman" w:cs="Times New Roman"/>
          <w:sz w:val="28"/>
          <w:szCs w:val="28"/>
        </w:rPr>
        <w:t xml:space="preserve">опубликования перечня муниципального имущества, свободного от прав третьих лиц, подлежащего предоставлению во владение и (или) пользование на 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и порядке и условиях предоставления в аренду включенного в данный перечень имущества», администрации </w:t>
      </w:r>
      <w:r>
        <w:rPr>
          <w:rFonts w:ascii="Times New Roman" w:eastAsia="Calibri" w:hAnsi="Times New Roman" w:cs="Times New Roman"/>
          <w:sz w:val="28"/>
          <w:szCs w:val="28"/>
        </w:rPr>
        <w:t>Потюкановского</w:t>
      </w:r>
      <w:r w:rsidRPr="000D0482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Pr="000D0482">
        <w:rPr>
          <w:rFonts w:ascii="Times New Roman" w:hAnsi="Times New Roman" w:cs="Times New Roman"/>
        </w:rPr>
        <w:t xml:space="preserve"> </w:t>
      </w:r>
      <w:r w:rsidRPr="000D0482">
        <w:rPr>
          <w:rFonts w:ascii="Times New Roman" w:eastAsia="Calibri" w:hAnsi="Times New Roman" w:cs="Times New Roman"/>
          <w:sz w:val="28"/>
          <w:szCs w:val="28"/>
        </w:rPr>
        <w:t>Северного района Новосибирской области</w:t>
      </w:r>
      <w:proofErr w:type="gramEnd"/>
    </w:p>
    <w:p w:rsidR="000D0482" w:rsidRPr="000D0482" w:rsidRDefault="000D0482" w:rsidP="000D0482">
      <w:pPr>
        <w:spacing w:line="20" w:lineRule="atLeast"/>
        <w:ind w:firstLine="360"/>
        <w:contextualSpacing/>
        <w:jc w:val="both"/>
        <w:rPr>
          <w:rFonts w:ascii="Times New Roman" w:hAnsi="Times New Roman" w:cs="Times New Roman"/>
          <w:sz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0D0482" w:rsidRPr="000D0482" w:rsidRDefault="000D0482" w:rsidP="000D0482">
      <w:pPr>
        <w:numPr>
          <w:ilvl w:val="0"/>
          <w:numId w:val="4"/>
        </w:numPr>
        <w:spacing w:after="0" w:line="20" w:lineRule="atLeast"/>
        <w:ind w:left="375"/>
        <w:contextualSpacing/>
        <w:rPr>
          <w:rFonts w:ascii="Times New Roman" w:hAnsi="Times New Roman" w:cs="Times New Roman"/>
          <w:sz w:val="28"/>
          <w:szCs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 xml:space="preserve">Утвердить прилагаемый перечень муниципального имущества </w:t>
      </w:r>
      <w:r>
        <w:rPr>
          <w:rFonts w:ascii="Times New Roman" w:hAnsi="Times New Roman" w:cs="Times New Roman"/>
          <w:sz w:val="28"/>
          <w:szCs w:val="28"/>
        </w:rPr>
        <w:t xml:space="preserve">Потюкановского </w:t>
      </w:r>
      <w:r w:rsidRPr="000D0482"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предпринимательства).</w:t>
      </w:r>
    </w:p>
    <w:p w:rsidR="000D0482" w:rsidRPr="000D0482" w:rsidRDefault="000D0482" w:rsidP="000D0482">
      <w:pPr>
        <w:numPr>
          <w:ilvl w:val="0"/>
          <w:numId w:val="4"/>
        </w:numPr>
        <w:spacing w:after="0" w:line="20" w:lineRule="atLeast"/>
        <w:ind w:left="375"/>
        <w:contextualSpacing/>
        <w:rPr>
          <w:rFonts w:ascii="Times New Roman" w:hAnsi="Times New Roman" w:cs="Times New Roman"/>
          <w:sz w:val="28"/>
          <w:szCs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 xml:space="preserve"> Опубликовать постановление в периодическом печатном издании «</w:t>
      </w:r>
      <w:r>
        <w:rPr>
          <w:rFonts w:ascii="Times New Roman" w:hAnsi="Times New Roman" w:cs="Times New Roman"/>
          <w:sz w:val="28"/>
          <w:szCs w:val="28"/>
        </w:rPr>
        <w:t>Потюкановский Вестник</w:t>
      </w:r>
      <w:r w:rsidRPr="000D0482">
        <w:rPr>
          <w:rFonts w:ascii="Times New Roman" w:hAnsi="Times New Roman" w:cs="Times New Roman"/>
          <w:sz w:val="28"/>
          <w:szCs w:val="28"/>
        </w:rPr>
        <w:t xml:space="preserve">», и разместить на официальном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Потюкановского сельсовета </w:t>
      </w:r>
      <w:r w:rsidRPr="000D0482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</w:t>
      </w:r>
    </w:p>
    <w:p w:rsidR="000D0482" w:rsidRPr="000D0482" w:rsidRDefault="000D0482" w:rsidP="000D0482">
      <w:pPr>
        <w:numPr>
          <w:ilvl w:val="0"/>
          <w:numId w:val="4"/>
        </w:numPr>
        <w:spacing w:after="0" w:line="20" w:lineRule="atLeast"/>
        <w:ind w:left="375"/>
        <w:contextualSpacing/>
        <w:jc w:val="both"/>
        <w:rPr>
          <w:rFonts w:ascii="Times New Roman" w:hAnsi="Times New Roman" w:cs="Times New Roman"/>
          <w:sz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0D0482" w:rsidRDefault="000D0482" w:rsidP="000D0482">
      <w:pPr>
        <w:jc w:val="right"/>
      </w:pPr>
    </w:p>
    <w:p w:rsidR="000D0482" w:rsidRPr="000D0482" w:rsidRDefault="000D0482" w:rsidP="000D0482">
      <w:pPr>
        <w:spacing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0D0482" w:rsidRPr="000D0482" w:rsidRDefault="000D0482" w:rsidP="000D048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0D0482">
        <w:rPr>
          <w:rFonts w:ascii="Times New Roman" w:hAnsi="Times New Roman" w:cs="Times New Roman"/>
          <w:sz w:val="28"/>
          <w:szCs w:val="28"/>
        </w:rPr>
        <w:t xml:space="preserve">Глава Потюкановского сельсовета </w:t>
      </w:r>
    </w:p>
    <w:p w:rsidR="000D0482" w:rsidRPr="000D0482" w:rsidRDefault="000D0482" w:rsidP="000D0482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  <w:sectPr w:rsidR="000D0482" w:rsidRPr="000D048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0D0482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0D0482">
        <w:rPr>
          <w:rFonts w:ascii="Times New Roman" w:hAnsi="Times New Roman" w:cs="Times New Roman"/>
          <w:sz w:val="28"/>
          <w:szCs w:val="28"/>
        </w:rPr>
        <w:t xml:space="preserve">                      А.В. Шушков</w:t>
      </w:r>
    </w:p>
    <w:p w:rsidR="000D0482" w:rsidRPr="000D0482" w:rsidRDefault="000D0482" w:rsidP="000D0482">
      <w:pPr>
        <w:widowControl w:val="0"/>
        <w:shd w:val="clear" w:color="auto" w:fill="FFFFFF"/>
        <w:autoSpaceDE w:val="0"/>
        <w:autoSpaceDN w:val="0"/>
        <w:adjustRightInd w:val="0"/>
        <w:spacing w:before="367" w:line="20" w:lineRule="atLeast"/>
        <w:ind w:left="11491"/>
        <w:contextualSpacing/>
        <w:rPr>
          <w:rFonts w:ascii="Times New Roman" w:hAnsi="Times New Roman" w:cs="Times New Roman"/>
          <w:sz w:val="24"/>
          <w:szCs w:val="24"/>
        </w:rPr>
      </w:pPr>
      <w:r w:rsidRPr="000D0482">
        <w:rPr>
          <w:rFonts w:ascii="Times New Roman" w:hAnsi="Times New Roman" w:cs="Times New Roman"/>
          <w:color w:val="000000"/>
          <w:spacing w:val="-5"/>
          <w:sz w:val="24"/>
          <w:szCs w:val="24"/>
        </w:rPr>
        <w:lastRenderedPageBreak/>
        <w:t>УТВЕРЖДЕН</w:t>
      </w:r>
    </w:p>
    <w:p w:rsidR="000D0482" w:rsidRPr="000D0482" w:rsidRDefault="000D0482" w:rsidP="000D0482">
      <w:pPr>
        <w:widowControl w:val="0"/>
        <w:shd w:val="clear" w:color="auto" w:fill="FFFFFF"/>
        <w:autoSpaceDE w:val="0"/>
        <w:autoSpaceDN w:val="0"/>
        <w:adjustRightInd w:val="0"/>
        <w:spacing w:before="7" w:line="20" w:lineRule="atLeast"/>
        <w:ind w:left="10418"/>
        <w:contextualSpacing/>
        <w:rPr>
          <w:rFonts w:ascii="Times New Roman" w:hAnsi="Times New Roman" w:cs="Times New Roman"/>
          <w:sz w:val="24"/>
          <w:szCs w:val="24"/>
        </w:rPr>
      </w:pPr>
      <w:r w:rsidRPr="000D0482">
        <w:rPr>
          <w:rFonts w:ascii="Times New Roman" w:hAnsi="Times New Roman" w:cs="Times New Roman"/>
          <w:color w:val="000000"/>
          <w:spacing w:val="-5"/>
          <w:sz w:val="24"/>
          <w:szCs w:val="24"/>
        </w:rPr>
        <w:t>постановлением администрации</w:t>
      </w:r>
    </w:p>
    <w:p w:rsidR="000D0482" w:rsidRPr="000D0482" w:rsidRDefault="000D0482" w:rsidP="000D0482">
      <w:pPr>
        <w:widowControl w:val="0"/>
        <w:shd w:val="clear" w:color="auto" w:fill="FFFFFF"/>
        <w:autoSpaceDE w:val="0"/>
        <w:autoSpaceDN w:val="0"/>
        <w:adjustRightInd w:val="0"/>
        <w:spacing w:line="20" w:lineRule="atLeast"/>
        <w:ind w:left="9259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Потюкановского </w:t>
      </w:r>
      <w:r w:rsidRPr="000D0482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сельсовета Северного района</w:t>
      </w:r>
    </w:p>
    <w:p w:rsidR="000D0482" w:rsidRPr="000D0482" w:rsidRDefault="000D0482" w:rsidP="000D0482">
      <w:pPr>
        <w:widowControl w:val="0"/>
        <w:shd w:val="clear" w:color="auto" w:fill="FFFFFF"/>
        <w:autoSpaceDE w:val="0"/>
        <w:autoSpaceDN w:val="0"/>
        <w:adjustRightInd w:val="0"/>
        <w:spacing w:line="20" w:lineRule="atLeast"/>
        <w:ind w:left="9252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D0482">
        <w:rPr>
          <w:rFonts w:ascii="Times New Roman" w:hAnsi="Times New Roman" w:cs="Times New Roman"/>
          <w:color w:val="000000"/>
          <w:spacing w:val="-3"/>
          <w:sz w:val="24"/>
          <w:szCs w:val="24"/>
        </w:rPr>
        <w:t>Новосибирской области</w:t>
      </w:r>
    </w:p>
    <w:p w:rsidR="000D0482" w:rsidRPr="000D0482" w:rsidRDefault="000D0482" w:rsidP="000D0482">
      <w:pPr>
        <w:widowControl w:val="0"/>
        <w:shd w:val="clear" w:color="auto" w:fill="FFFFFF"/>
        <w:autoSpaceDE w:val="0"/>
        <w:autoSpaceDN w:val="0"/>
        <w:adjustRightInd w:val="0"/>
        <w:spacing w:line="20" w:lineRule="atLeast"/>
        <w:ind w:left="9202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0D0482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от </w:t>
      </w:r>
      <w:r w:rsidR="004C0CC9">
        <w:rPr>
          <w:rFonts w:ascii="Times New Roman" w:hAnsi="Times New Roman" w:cs="Times New Roman"/>
          <w:color w:val="000000"/>
          <w:spacing w:val="-5"/>
          <w:sz w:val="24"/>
          <w:szCs w:val="24"/>
        </w:rPr>
        <w:t>10.02.2022</w:t>
      </w:r>
      <w:r w:rsidRPr="000D0482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№</w:t>
      </w:r>
      <w:r w:rsidR="004C0CC9">
        <w:rPr>
          <w:rFonts w:ascii="Times New Roman" w:hAnsi="Times New Roman" w:cs="Times New Roman"/>
          <w:color w:val="000000"/>
          <w:spacing w:val="-5"/>
          <w:sz w:val="24"/>
          <w:szCs w:val="24"/>
        </w:rPr>
        <w:t xml:space="preserve"> 14</w:t>
      </w:r>
    </w:p>
    <w:p w:rsidR="000D0482" w:rsidRPr="000D0482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kern w:val="36"/>
          <w:sz w:val="24"/>
          <w:szCs w:val="24"/>
        </w:rPr>
      </w:pPr>
      <w:r w:rsidRPr="000D0482">
        <w:rPr>
          <w:rFonts w:ascii="Times New Roman" w:hAnsi="Times New Roman" w:cs="Times New Roman"/>
          <w:b/>
          <w:kern w:val="36"/>
          <w:sz w:val="24"/>
          <w:szCs w:val="24"/>
        </w:rPr>
        <w:t xml:space="preserve">Перечень </w:t>
      </w:r>
    </w:p>
    <w:p w:rsidR="000D0482" w:rsidRPr="000D0482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D0482">
        <w:rPr>
          <w:rFonts w:ascii="Times New Roman" w:hAnsi="Times New Roman" w:cs="Times New Roman"/>
          <w:b/>
          <w:kern w:val="36"/>
          <w:sz w:val="24"/>
          <w:szCs w:val="24"/>
        </w:rPr>
        <w:t>муниципального имущества</w:t>
      </w:r>
      <w:r w:rsidRPr="000D04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kern w:val="36"/>
          <w:sz w:val="24"/>
          <w:szCs w:val="24"/>
        </w:rPr>
        <w:t xml:space="preserve">Потюкановского </w:t>
      </w:r>
      <w:r w:rsidRPr="000D0482">
        <w:rPr>
          <w:rFonts w:ascii="Times New Roman" w:hAnsi="Times New Roman" w:cs="Times New Roman"/>
          <w:b/>
          <w:kern w:val="36"/>
          <w:sz w:val="24"/>
          <w:szCs w:val="24"/>
        </w:rPr>
        <w:t xml:space="preserve"> сельсовета Северного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0D0482" w:rsidRPr="000D0482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0482" w:rsidRPr="000D0482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0"/>
        <w:gridCol w:w="2232"/>
        <w:gridCol w:w="2551"/>
        <w:gridCol w:w="1701"/>
        <w:gridCol w:w="849"/>
        <w:gridCol w:w="3232"/>
        <w:gridCol w:w="2325"/>
        <w:gridCol w:w="1326"/>
      </w:tblGrid>
      <w:tr w:rsidR="000D0482" w:rsidRPr="000D0482" w:rsidTr="003966A2">
        <w:trPr>
          <w:trHeight w:val="418"/>
        </w:trPr>
        <w:tc>
          <w:tcPr>
            <w:tcW w:w="570" w:type="dxa"/>
            <w:vMerge w:val="restart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232" w:type="dxa"/>
            <w:vMerge w:val="restart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2551" w:type="dxa"/>
            <w:vMerge w:val="restart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Наименование имущества и его характеристика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Кадастровый или условный номер</w:t>
            </w:r>
          </w:p>
        </w:tc>
        <w:tc>
          <w:tcPr>
            <w:tcW w:w="849" w:type="dxa"/>
            <w:vMerge w:val="restart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Об-</w:t>
            </w:r>
            <w:proofErr w:type="spellStart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щая</w:t>
            </w:r>
            <w:proofErr w:type="spellEnd"/>
            <w:proofErr w:type="gramEnd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площадь, </w:t>
            </w:r>
            <w:proofErr w:type="spellStart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кв.м</w:t>
            </w:r>
            <w:proofErr w:type="spellEnd"/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6883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ограничения (обременения) в виде аренды</w:t>
            </w:r>
          </w:p>
        </w:tc>
      </w:tr>
      <w:tr w:rsidR="000D0482" w:rsidRPr="000D0482" w:rsidTr="003966A2">
        <w:trPr>
          <w:trHeight w:val="402"/>
        </w:trPr>
        <w:tc>
          <w:tcPr>
            <w:tcW w:w="570" w:type="dxa"/>
            <w:vMerge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2" w:type="dxa"/>
            <w:vMerge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49" w:type="dxa"/>
            <w:vMerge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3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арендатора</w:t>
            </w:r>
          </w:p>
        </w:tc>
        <w:tc>
          <w:tcPr>
            <w:tcW w:w="23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Вид использования по договору</w:t>
            </w:r>
          </w:p>
        </w:tc>
        <w:tc>
          <w:tcPr>
            <w:tcW w:w="13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D0482">
              <w:rPr>
                <w:rFonts w:ascii="Times New Roman" w:hAnsi="Times New Roman" w:cs="Times New Roman"/>
                <w:b/>
                <w:sz w:val="24"/>
                <w:szCs w:val="24"/>
              </w:rPr>
              <w:t>Договор аренды</w:t>
            </w:r>
          </w:p>
        </w:tc>
      </w:tr>
      <w:tr w:rsidR="000D0482" w:rsidRPr="000D0482" w:rsidTr="003966A2">
        <w:tc>
          <w:tcPr>
            <w:tcW w:w="570" w:type="dxa"/>
            <w:shd w:val="clear" w:color="auto" w:fill="auto"/>
          </w:tcPr>
          <w:p w:rsidR="000D0482" w:rsidRPr="000D0482" w:rsidRDefault="004C0CC9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2" w:type="dxa"/>
            <w:shd w:val="clear" w:color="auto" w:fill="auto"/>
          </w:tcPr>
          <w:p w:rsidR="000D0482" w:rsidRPr="000D0482" w:rsidRDefault="003966A2" w:rsidP="000D0482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Новосибирская область, </w:t>
            </w:r>
            <w:r w:rsidR="004C0CC9">
              <w:rPr>
                <w:rFonts w:ascii="Times New Roman" w:hAnsi="Times New Roman" w:cs="Times New Roman"/>
                <w:sz w:val="24"/>
                <w:szCs w:val="24"/>
              </w:rPr>
              <w:t xml:space="preserve">Северный район, п. Среднеичинский, ул. Центральная, 14 </w:t>
            </w:r>
          </w:p>
        </w:tc>
        <w:tc>
          <w:tcPr>
            <w:tcW w:w="2551" w:type="dxa"/>
            <w:shd w:val="clear" w:color="auto" w:fill="auto"/>
          </w:tcPr>
          <w:p w:rsidR="000D0482" w:rsidRPr="000D0482" w:rsidRDefault="004C0CC9" w:rsidP="004C0CC9">
            <w:pPr>
              <w:spacing w:line="20" w:lineRule="atLeast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помещение   </w:t>
            </w:r>
            <w:r w:rsidR="003966A2">
              <w:rPr>
                <w:rFonts w:ascii="Times New Roman" w:hAnsi="Times New Roman" w:cs="Times New Roman"/>
                <w:sz w:val="24"/>
                <w:szCs w:val="24"/>
              </w:rPr>
              <w:t>в здании администрации</w:t>
            </w:r>
          </w:p>
        </w:tc>
        <w:tc>
          <w:tcPr>
            <w:tcW w:w="1701" w:type="dxa"/>
            <w:shd w:val="clear" w:color="auto" w:fill="auto"/>
          </w:tcPr>
          <w:p w:rsidR="000D0482" w:rsidRPr="000D0482" w:rsidRDefault="00846475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54:21:02 31 01:0051:21:00109/000</w:t>
            </w:r>
            <w:r w:rsidR="003966A2">
              <w:rPr>
                <w:rFonts w:ascii="Times New Roman" w:hAnsi="Times New Roman" w:cs="Times New Roman"/>
                <w:sz w:val="24"/>
                <w:szCs w:val="24"/>
              </w:rPr>
              <w:t xml:space="preserve"> назначение здания: нежилое</w:t>
            </w:r>
          </w:p>
        </w:tc>
        <w:tc>
          <w:tcPr>
            <w:tcW w:w="849" w:type="dxa"/>
            <w:shd w:val="clear" w:color="auto" w:fill="auto"/>
          </w:tcPr>
          <w:p w:rsidR="000D0482" w:rsidRPr="000D0482" w:rsidRDefault="004C0CC9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3232" w:type="dxa"/>
            <w:tcBorders>
              <w:right w:val="single" w:sz="4" w:space="0" w:color="auto"/>
            </w:tcBorders>
            <w:shd w:val="clear" w:color="auto" w:fill="auto"/>
          </w:tcPr>
          <w:p w:rsidR="000D0482" w:rsidRPr="000D0482" w:rsidRDefault="004C0CC9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3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0482" w:rsidRPr="000D0482" w:rsidRDefault="004C0CC9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26" w:type="dxa"/>
            <w:tcBorders>
              <w:left w:val="single" w:sz="4" w:space="0" w:color="auto"/>
            </w:tcBorders>
            <w:shd w:val="clear" w:color="auto" w:fill="auto"/>
          </w:tcPr>
          <w:p w:rsidR="000D0482" w:rsidRPr="000D0482" w:rsidRDefault="004C0CC9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D0482" w:rsidRPr="000D0482" w:rsidTr="003966A2">
        <w:tc>
          <w:tcPr>
            <w:tcW w:w="570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lef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0482" w:rsidRPr="000D0482" w:rsidTr="003966A2">
        <w:tc>
          <w:tcPr>
            <w:tcW w:w="570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32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49" w:type="dxa"/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32" w:type="dxa"/>
            <w:tcBorders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26" w:type="dxa"/>
            <w:tcBorders>
              <w:left w:val="single" w:sz="4" w:space="0" w:color="auto"/>
            </w:tcBorders>
            <w:shd w:val="clear" w:color="auto" w:fill="auto"/>
          </w:tcPr>
          <w:p w:rsidR="000D0482" w:rsidRPr="000D0482" w:rsidRDefault="000D0482" w:rsidP="000D0482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0482" w:rsidRPr="000D0482" w:rsidRDefault="000D0482" w:rsidP="000D0482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D0482" w:rsidRPr="000D0482" w:rsidRDefault="000D0482" w:rsidP="000D0482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D0482" w:rsidRPr="000D0482" w:rsidRDefault="000D0482" w:rsidP="000D0482">
      <w:pPr>
        <w:spacing w:line="20" w:lineRule="atLeast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C322D7" w:rsidRPr="000D0482" w:rsidRDefault="00C322D7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0D0482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932FF" w:rsidRPr="000D0482" w:rsidRDefault="007932FF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p w:rsidR="007E064D" w:rsidRPr="000D0482" w:rsidRDefault="007E064D" w:rsidP="000D0482">
      <w:pPr>
        <w:spacing w:after="0" w:line="20" w:lineRule="atLeast"/>
        <w:contextualSpacing/>
        <w:rPr>
          <w:rFonts w:ascii="Times New Roman" w:hAnsi="Times New Roman" w:cs="Times New Roman"/>
          <w:sz w:val="24"/>
          <w:szCs w:val="24"/>
        </w:rPr>
      </w:pPr>
    </w:p>
    <w:sectPr w:rsidR="007E064D" w:rsidRPr="000D0482" w:rsidSect="000D0482">
      <w:pgSz w:w="16838" w:h="11906" w:orient="landscape" w:code="9"/>
      <w:pgMar w:top="851" w:right="1134" w:bottom="125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01059"/>
    <w:multiLevelType w:val="hybridMultilevel"/>
    <w:tmpl w:val="04D49836"/>
    <w:lvl w:ilvl="0" w:tplc="2304AB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2E24D2"/>
    <w:multiLevelType w:val="multilevel"/>
    <w:tmpl w:val="B2920F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31151A6"/>
    <w:multiLevelType w:val="multilevel"/>
    <w:tmpl w:val="671631F2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4F541AB3"/>
    <w:multiLevelType w:val="hybridMultilevel"/>
    <w:tmpl w:val="6982202A"/>
    <w:lvl w:ilvl="0" w:tplc="622CB280">
      <w:start w:val="1"/>
      <w:numFmt w:val="decimal"/>
      <w:lvlText w:val="%1."/>
      <w:lvlJc w:val="left"/>
      <w:pPr>
        <w:ind w:left="8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322D7"/>
    <w:rsid w:val="000600A5"/>
    <w:rsid w:val="000C6B20"/>
    <w:rsid w:val="000D0482"/>
    <w:rsid w:val="00100138"/>
    <w:rsid w:val="001B5CBF"/>
    <w:rsid w:val="002161CA"/>
    <w:rsid w:val="002B48AB"/>
    <w:rsid w:val="002C56FB"/>
    <w:rsid w:val="00306C06"/>
    <w:rsid w:val="003966A2"/>
    <w:rsid w:val="003A5BE9"/>
    <w:rsid w:val="003C6ABA"/>
    <w:rsid w:val="004902FE"/>
    <w:rsid w:val="004C0CC9"/>
    <w:rsid w:val="00515E0C"/>
    <w:rsid w:val="00630416"/>
    <w:rsid w:val="006F3801"/>
    <w:rsid w:val="0070515E"/>
    <w:rsid w:val="00757CFE"/>
    <w:rsid w:val="007679A8"/>
    <w:rsid w:val="007932FF"/>
    <w:rsid w:val="007E0547"/>
    <w:rsid w:val="007E064D"/>
    <w:rsid w:val="008135E1"/>
    <w:rsid w:val="00846475"/>
    <w:rsid w:val="009828CB"/>
    <w:rsid w:val="009D4FE8"/>
    <w:rsid w:val="009E3146"/>
    <w:rsid w:val="00C322D7"/>
    <w:rsid w:val="00CC2DAD"/>
    <w:rsid w:val="00CE2314"/>
    <w:rsid w:val="00D5240A"/>
    <w:rsid w:val="00E10932"/>
    <w:rsid w:val="00E436FA"/>
    <w:rsid w:val="00E83EF3"/>
    <w:rsid w:val="00EA66D2"/>
    <w:rsid w:val="00EF23A2"/>
    <w:rsid w:val="00F94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5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02F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902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902FE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7932F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7">
    <w:name w:val="Hyperlink"/>
    <w:uiPriority w:val="99"/>
    <w:unhideWhenUsed/>
    <w:rsid w:val="000D0482"/>
    <w:rPr>
      <w:color w:val="0000FF"/>
      <w:u w:val="single"/>
    </w:rPr>
  </w:style>
  <w:style w:type="paragraph" w:styleId="a8">
    <w:name w:val="No Spacing"/>
    <w:uiPriority w:val="1"/>
    <w:qFormat/>
    <w:rsid w:val="000D04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116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8A160-A1BE-4CCF-8D61-F9A0014014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24</cp:revision>
  <cp:lastPrinted>2022-03-03T03:23:00Z</cp:lastPrinted>
  <dcterms:created xsi:type="dcterms:W3CDTF">2016-04-21T10:41:00Z</dcterms:created>
  <dcterms:modified xsi:type="dcterms:W3CDTF">2022-03-03T03:23:00Z</dcterms:modified>
</cp:coreProperties>
</file>