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D7" w:rsidRDefault="00533612" w:rsidP="004801D7">
      <w:pPr>
        <w:pStyle w:val="msonormalbullet2gifbullet1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 ГРАЖДАН</w:t>
      </w:r>
    </w:p>
    <w:p w:rsidR="004801D7" w:rsidRDefault="00533612" w:rsidP="004801D7">
      <w:pPr>
        <w:pStyle w:val="msonormalbullet2gifbullet1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533612" w:rsidRDefault="00533612" w:rsidP="004801D7">
      <w:pPr>
        <w:pStyle w:val="msonormalbullet2gifbullet1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33612" w:rsidRDefault="00533612" w:rsidP="00533612">
      <w:pPr>
        <w:pStyle w:val="msonormalbullet2gifbullet2gif"/>
        <w:spacing w:line="20" w:lineRule="atLeast"/>
        <w:contextualSpacing/>
        <w:jc w:val="center"/>
        <w:rPr>
          <w:b/>
          <w:sz w:val="28"/>
          <w:szCs w:val="28"/>
        </w:rPr>
      </w:pPr>
    </w:p>
    <w:p w:rsidR="00533612" w:rsidRDefault="00533612" w:rsidP="00533612">
      <w:pPr>
        <w:pStyle w:val="msonormalbullet2gifbullet2gif"/>
        <w:spacing w:line="20" w:lineRule="atLeast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562A6C">
        <w:rPr>
          <w:b/>
          <w:sz w:val="28"/>
          <w:szCs w:val="28"/>
        </w:rPr>
        <w:t xml:space="preserve"> </w:t>
      </w:r>
    </w:p>
    <w:p w:rsidR="00533612" w:rsidRDefault="00667A33" w:rsidP="00533612">
      <w:pPr>
        <w:pStyle w:val="msonormalbullet3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02.09.</w:t>
      </w:r>
      <w:r w:rsidR="006D0352">
        <w:rPr>
          <w:b/>
          <w:sz w:val="28"/>
          <w:szCs w:val="28"/>
        </w:rPr>
        <w:t>2019</w:t>
      </w:r>
      <w:r w:rsidR="00533612">
        <w:rPr>
          <w:b/>
          <w:sz w:val="28"/>
          <w:szCs w:val="28"/>
        </w:rPr>
        <w:t xml:space="preserve">                    </w:t>
      </w:r>
      <w:r w:rsidR="00EE166A">
        <w:rPr>
          <w:b/>
          <w:sz w:val="28"/>
          <w:szCs w:val="28"/>
        </w:rPr>
        <w:t xml:space="preserve">   </w:t>
      </w:r>
      <w:r w:rsidR="00533612">
        <w:rPr>
          <w:b/>
          <w:sz w:val="28"/>
          <w:szCs w:val="28"/>
        </w:rPr>
        <w:t xml:space="preserve">    п. Среднеичинский                                    №</w:t>
      </w:r>
      <w:r>
        <w:rPr>
          <w:b/>
          <w:sz w:val="28"/>
          <w:szCs w:val="28"/>
        </w:rPr>
        <w:t xml:space="preserve"> 1</w:t>
      </w:r>
    </w:p>
    <w:p w:rsidR="00FA0D8F" w:rsidRDefault="00A942E2" w:rsidP="00FA0D8F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решение С</w:t>
      </w:r>
      <w:r w:rsidR="00EE166A">
        <w:rPr>
          <w:rFonts w:ascii="Times New Roman" w:hAnsi="Times New Roman" w:cs="Times New Roman"/>
          <w:b/>
          <w:sz w:val="28"/>
          <w:szCs w:val="28"/>
          <w:lang w:eastAsia="en-US"/>
        </w:rPr>
        <w:t>хода граждан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Потюкановского сельсовета Северного района Новосибирской области от </w:t>
      </w:r>
      <w:r w:rsidR="00EE166A">
        <w:rPr>
          <w:rFonts w:ascii="Times New Roman" w:hAnsi="Times New Roman" w:cs="Times New Roman"/>
          <w:b/>
          <w:sz w:val="28"/>
          <w:szCs w:val="28"/>
          <w:lang w:eastAsia="en-US"/>
        </w:rPr>
        <w:t>15.07.2019 № 1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A942E2" w:rsidRPr="00FA0D8F" w:rsidRDefault="00A942E2" w:rsidP="00FA0D8F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D8F" w:rsidRPr="00FA0D8F" w:rsidRDefault="00FA0D8F" w:rsidP="00FA0D8F">
      <w:pPr>
        <w:pStyle w:val="ae"/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D8F">
        <w:rPr>
          <w:rFonts w:ascii="Times New Roman" w:hAnsi="Times New Roman"/>
          <w:sz w:val="28"/>
          <w:szCs w:val="28"/>
        </w:rPr>
        <w:t xml:space="preserve">       </w:t>
      </w:r>
      <w:r w:rsidR="00A942E2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EE166A">
        <w:rPr>
          <w:rFonts w:ascii="Times New Roman" w:hAnsi="Times New Roman"/>
          <w:sz w:val="28"/>
          <w:szCs w:val="28"/>
          <w:lang w:val="ru-RU"/>
        </w:rPr>
        <w:t>представления прокуратуры Северного района Новосибирской области от 06.08.2019 № 13-441в-2015</w:t>
      </w:r>
      <w:r w:rsidRPr="00FA0D8F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  <w:lang w:val="ru-RU"/>
        </w:rPr>
        <w:t xml:space="preserve">ход граждан Потюкановского </w:t>
      </w:r>
      <w:r w:rsidRPr="00FA0D8F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FA0D8F" w:rsidRPr="00FA0D8F" w:rsidRDefault="00FA0D8F" w:rsidP="00FA0D8F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8F">
        <w:rPr>
          <w:rFonts w:ascii="Times New Roman" w:hAnsi="Times New Roman" w:cs="Times New Roman"/>
          <w:sz w:val="28"/>
          <w:szCs w:val="28"/>
        </w:rPr>
        <w:t>РЕШИЛ:</w:t>
      </w:r>
    </w:p>
    <w:p w:rsidR="00FA61B5" w:rsidRDefault="00FA0D8F" w:rsidP="00A942E2">
      <w:pPr>
        <w:pStyle w:val="ConsPlusTitle"/>
        <w:widowControl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0D8F">
        <w:rPr>
          <w:rFonts w:ascii="Times New Roman" w:hAnsi="Times New Roman" w:cs="Times New Roman"/>
          <w:sz w:val="28"/>
          <w:szCs w:val="28"/>
        </w:rPr>
        <w:t xml:space="preserve">  </w:t>
      </w:r>
      <w:r w:rsidRPr="00FA0D8F">
        <w:rPr>
          <w:rFonts w:ascii="Times New Roman" w:hAnsi="Times New Roman" w:cs="Times New Roman"/>
          <w:b w:val="0"/>
          <w:sz w:val="28"/>
          <w:szCs w:val="28"/>
        </w:rPr>
        <w:t>1.</w:t>
      </w:r>
      <w:r w:rsidR="00A942E2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EE166A">
        <w:rPr>
          <w:rFonts w:ascii="Times New Roman" w:hAnsi="Times New Roman" w:cs="Times New Roman"/>
          <w:b w:val="0"/>
          <w:sz w:val="28"/>
          <w:szCs w:val="28"/>
        </w:rPr>
        <w:t xml:space="preserve">Схода граждан </w:t>
      </w:r>
      <w:r w:rsidR="00A942E2">
        <w:rPr>
          <w:rFonts w:ascii="Times New Roman" w:hAnsi="Times New Roman" w:cs="Times New Roman"/>
          <w:b w:val="0"/>
          <w:sz w:val="28"/>
          <w:szCs w:val="28"/>
        </w:rPr>
        <w:t xml:space="preserve"> Потюкановского сельсовета Северного района Новосибирской области от </w:t>
      </w:r>
      <w:r w:rsidR="00EE166A">
        <w:rPr>
          <w:rFonts w:ascii="Times New Roman" w:hAnsi="Times New Roman" w:cs="Times New Roman"/>
          <w:b w:val="0"/>
          <w:sz w:val="28"/>
          <w:szCs w:val="28"/>
        </w:rPr>
        <w:t>15.07.2019 № 1 «Об утверждении Правил благоустройства и санитарного содержания территории Потюкановского сельсовета Северного района Новосибирской области»</w:t>
      </w:r>
      <w:r w:rsidR="00A942E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A0D8F" w:rsidRDefault="00A942E2" w:rsidP="00EE166A">
      <w:pPr>
        <w:pStyle w:val="ConsPlusTitle"/>
        <w:widowControl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E166A">
        <w:rPr>
          <w:rFonts w:ascii="Times New Roman" w:hAnsi="Times New Roman" w:cs="Times New Roman"/>
          <w:b w:val="0"/>
          <w:sz w:val="28"/>
          <w:szCs w:val="28"/>
        </w:rPr>
        <w:t>дополнить раздел 2 настоящих Правил абзацем следующего содержания: «</w:t>
      </w:r>
      <w:r w:rsidR="00EE166A" w:rsidRPr="00EE166A">
        <w:rPr>
          <w:rFonts w:ascii="Times New Roman" w:hAnsi="Times New Roman" w:cs="Times New Roman"/>
          <w:sz w:val="28"/>
          <w:szCs w:val="28"/>
        </w:rPr>
        <w:t>границы прилегающих территорий</w:t>
      </w:r>
      <w:r w:rsidR="00EE166A">
        <w:rPr>
          <w:rFonts w:ascii="Times New Roman" w:hAnsi="Times New Roman" w:cs="Times New Roman"/>
          <w:b w:val="0"/>
          <w:sz w:val="28"/>
          <w:szCs w:val="28"/>
        </w:rPr>
        <w:t xml:space="preserve"> -  границы территории общего пользования, которые прилегают к зданию, стоянию, сооружению, земельному участку, в случае если такой земельный участок образован (далее земельный участок), и </w:t>
      </w:r>
      <w:r w:rsidR="00667A33">
        <w:rPr>
          <w:rFonts w:ascii="Times New Roman" w:hAnsi="Times New Roman" w:cs="Times New Roman"/>
          <w:b w:val="0"/>
          <w:sz w:val="28"/>
          <w:szCs w:val="28"/>
        </w:rPr>
        <w:t>границы,</w:t>
      </w:r>
      <w:bookmarkStart w:id="0" w:name="_GoBack"/>
      <w:bookmarkEnd w:id="0"/>
      <w:r w:rsidR="00EE166A">
        <w:rPr>
          <w:rFonts w:ascii="Times New Roman" w:hAnsi="Times New Roman" w:cs="Times New Roman"/>
          <w:b w:val="0"/>
          <w:sz w:val="28"/>
          <w:szCs w:val="28"/>
        </w:rPr>
        <w:t xml:space="preserve"> которой определены правилами благоустройства территории муниципального образования (далее – правила благоустройства) соответствии с порядком, установленным законодательством;</w:t>
      </w:r>
      <w:proofErr w:type="gramEnd"/>
    </w:p>
    <w:p w:rsidR="00EE166A" w:rsidRDefault="00F70E36" w:rsidP="00EE166A">
      <w:pPr>
        <w:pStyle w:val="ConsPlusTitle"/>
        <w:widowControl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часть границ прилегающей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– часть границ прилегающей территории, непосредственно примыкающая к зданию, сооружению, границам земельного участка, в отношении которых определены границы прилегающей территории, то есть являющаяся их общей границей;</w:t>
      </w:r>
    </w:p>
    <w:p w:rsidR="00F70E36" w:rsidRDefault="00F70E36" w:rsidP="00EE166A">
      <w:pPr>
        <w:pStyle w:val="ConsPlusTitle"/>
        <w:widowControl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часть границ прилегающей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-  часть границ прилегающей территории, не примыкающая непосредственно к зданию, строению, сооружению, границам земельного участка, в отношении которых определены границы прилегающей территории, то есть не являющиеся их общей границей»;</w:t>
      </w:r>
    </w:p>
    <w:p w:rsidR="00F70E36" w:rsidRDefault="00F70E36" w:rsidP="00EE166A">
      <w:pPr>
        <w:pStyle w:val="ConsPlusTitle"/>
        <w:widowControl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дополнить настоящие Правила разделом 28 следующего содержания:</w:t>
      </w:r>
    </w:p>
    <w:p w:rsidR="00F70E36" w:rsidRDefault="00F70E36" w:rsidP="00F70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«28. </w:t>
      </w:r>
      <w:r w:rsidRPr="00DE7D78">
        <w:rPr>
          <w:rFonts w:ascii="Times New Roman" w:hAnsi="Times New Roman" w:cs="Times New Roman"/>
          <w:b/>
          <w:sz w:val="28"/>
          <w:szCs w:val="28"/>
        </w:rPr>
        <w:t xml:space="preserve">Порядок участия </w:t>
      </w:r>
      <w:r w:rsidRPr="00DE7D78">
        <w:rPr>
          <w:rFonts w:ascii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 w:rsidRPr="00DE7D78"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территорий.</w:t>
      </w:r>
    </w:p>
    <w:p w:rsidR="004F5E3E" w:rsidRPr="00DE7D78" w:rsidRDefault="00F70E36" w:rsidP="00F70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E36">
        <w:rPr>
          <w:rFonts w:ascii="Times New Roman" w:hAnsi="Times New Roman" w:cs="Times New Roman"/>
          <w:sz w:val="28"/>
          <w:szCs w:val="28"/>
        </w:rPr>
        <w:t>28</w:t>
      </w:r>
      <w:r w:rsidRPr="00F70E36">
        <w:rPr>
          <w:rFonts w:ascii="Times New Roman" w:hAnsi="Times New Roman" w:cs="Times New Roman"/>
          <w:sz w:val="28"/>
          <w:szCs w:val="28"/>
        </w:rPr>
        <w:t>.1.</w:t>
      </w:r>
      <w:r w:rsidRPr="00DE7D78">
        <w:rPr>
          <w:rFonts w:ascii="Times New Roman" w:hAnsi="Times New Roman" w:cs="Times New Roman"/>
          <w:sz w:val="28"/>
          <w:szCs w:val="28"/>
        </w:rPr>
        <w:t xml:space="preserve">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</w:t>
      </w:r>
      <w:r w:rsidRPr="00DE7D78">
        <w:rPr>
          <w:rFonts w:ascii="Times New Roman" w:hAnsi="Times New Roman" w:cs="Times New Roman"/>
          <w:sz w:val="28"/>
          <w:szCs w:val="28"/>
        </w:rPr>
        <w:lastRenderedPageBreak/>
        <w:t>или образованы по границам таких домов), принимает участие, в том числе финансовое, в содержании прилегающих территорий в следующих случаях</w:t>
      </w:r>
      <w:r w:rsidR="004F5E3E" w:rsidRPr="00DE7D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5E3E" w:rsidRPr="00DE7D78" w:rsidRDefault="004F5E3E" w:rsidP="00F70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- </w:t>
      </w:r>
      <w:r w:rsidRPr="00DE7D78">
        <w:rPr>
          <w:rFonts w:ascii="Times New Roman" w:hAnsi="Times New Roman" w:cs="Times New Roman"/>
          <w:sz w:val="28"/>
          <w:szCs w:val="28"/>
        </w:rPr>
        <w:tab/>
        <w:t>скашивание травы (высота травяног</w:t>
      </w:r>
      <w:r>
        <w:rPr>
          <w:rFonts w:ascii="Times New Roman" w:hAnsi="Times New Roman" w:cs="Times New Roman"/>
          <w:sz w:val="28"/>
          <w:szCs w:val="28"/>
        </w:rPr>
        <w:t>о покрова не должна превышать 15</w:t>
      </w:r>
      <w:r w:rsidRPr="00DE7D78">
        <w:rPr>
          <w:rFonts w:ascii="Times New Roman" w:hAnsi="Times New Roman" w:cs="Times New Roman"/>
          <w:sz w:val="28"/>
          <w:szCs w:val="28"/>
        </w:rPr>
        <w:t xml:space="preserve"> сантиметров);</w:t>
      </w:r>
    </w:p>
    <w:p w:rsidR="004F5E3E" w:rsidRPr="00DE7D78" w:rsidRDefault="004F5E3E" w:rsidP="00F70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- </w:t>
      </w:r>
      <w:r w:rsidRPr="00DE7D78">
        <w:rPr>
          <w:rFonts w:ascii="Times New Roman" w:hAnsi="Times New Roman" w:cs="Times New Roman"/>
          <w:sz w:val="28"/>
          <w:szCs w:val="28"/>
        </w:rPr>
        <w:tab/>
        <w:t xml:space="preserve">регулярная </w:t>
      </w:r>
      <w:r>
        <w:rPr>
          <w:rFonts w:ascii="Times New Roman" w:hAnsi="Times New Roman" w:cs="Times New Roman"/>
          <w:sz w:val="28"/>
          <w:szCs w:val="28"/>
        </w:rPr>
        <w:t xml:space="preserve">(не реже одного раза в неделю) </w:t>
      </w:r>
      <w:r w:rsidRPr="00DE7D78">
        <w:rPr>
          <w:rFonts w:ascii="Times New Roman" w:hAnsi="Times New Roman" w:cs="Times New Roman"/>
          <w:sz w:val="28"/>
          <w:szCs w:val="28"/>
        </w:rPr>
        <w:t>уборка пешеходных зон от пыли и мелкого бытового мусора;</w:t>
      </w:r>
    </w:p>
    <w:p w:rsidR="004F5E3E" w:rsidRPr="00DE7D78" w:rsidRDefault="004F5E3E" w:rsidP="00F70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- </w:t>
      </w:r>
      <w:r w:rsidRPr="00DE7D78">
        <w:rPr>
          <w:rFonts w:ascii="Times New Roman" w:hAnsi="Times New Roman" w:cs="Times New Roman"/>
          <w:sz w:val="28"/>
          <w:szCs w:val="28"/>
        </w:rPr>
        <w:tab/>
        <w:t>регулярная</w:t>
      </w:r>
      <w:r w:rsidR="00667A33">
        <w:rPr>
          <w:rFonts w:ascii="Times New Roman" w:hAnsi="Times New Roman" w:cs="Times New Roman"/>
          <w:sz w:val="28"/>
          <w:szCs w:val="28"/>
        </w:rPr>
        <w:t xml:space="preserve"> (не реже одного раза в неделю)</w:t>
      </w:r>
      <w:r w:rsidRPr="00DE7D78">
        <w:rPr>
          <w:rFonts w:ascii="Times New Roman" w:hAnsi="Times New Roman" w:cs="Times New Roman"/>
          <w:sz w:val="28"/>
          <w:szCs w:val="28"/>
        </w:rPr>
        <w:t xml:space="preserve">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4F5E3E" w:rsidRPr="00DE7D78" w:rsidRDefault="004F5E3E" w:rsidP="00F70E36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D78">
        <w:rPr>
          <w:sz w:val="28"/>
          <w:szCs w:val="28"/>
        </w:rPr>
        <w:t>-</w:t>
      </w:r>
      <w:r w:rsidRPr="00DE7D78">
        <w:rPr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4F5E3E" w:rsidRPr="00DE7D78" w:rsidRDefault="00667A33" w:rsidP="00667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3">
        <w:rPr>
          <w:rFonts w:ascii="Times New Roman" w:hAnsi="Times New Roman" w:cs="Times New Roman"/>
          <w:sz w:val="28"/>
          <w:szCs w:val="28"/>
        </w:rPr>
        <w:t>28</w:t>
      </w:r>
      <w:r w:rsidR="004F5E3E" w:rsidRPr="00667A33">
        <w:rPr>
          <w:rFonts w:ascii="Times New Roman" w:hAnsi="Times New Roman" w:cs="Times New Roman"/>
          <w:sz w:val="28"/>
          <w:szCs w:val="28"/>
        </w:rPr>
        <w:t>.2.</w:t>
      </w:r>
      <w:r w:rsidR="004F5E3E" w:rsidRPr="00667A33">
        <w:rPr>
          <w:rFonts w:ascii="Times New Roman" w:hAnsi="Times New Roman" w:cs="Times New Roman"/>
          <w:bCs/>
          <w:sz w:val="28"/>
          <w:szCs w:val="28"/>
        </w:rPr>
        <w:t xml:space="preserve"> Границы</w:t>
      </w:r>
      <w:r w:rsidR="004F5E3E" w:rsidRPr="00DE7D78">
        <w:rPr>
          <w:rFonts w:ascii="Times New Roman" w:hAnsi="Times New Roman" w:cs="Times New Roman"/>
          <w:bCs/>
          <w:sz w:val="28"/>
          <w:szCs w:val="28"/>
        </w:rPr>
        <w:t xml:space="preserve">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="004F5E3E" w:rsidRPr="00DE7D78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</w:t>
      </w:r>
      <w:r w:rsidR="004F5E3E" w:rsidRPr="00DE7D78">
        <w:rPr>
          <w:rStyle w:val="af5"/>
          <w:rFonts w:ascii="Times New Roman" w:hAnsi="Times New Roman" w:cs="Times New Roman"/>
          <w:sz w:val="28"/>
          <w:szCs w:val="28"/>
        </w:rPr>
        <w:endnoteReference w:id="1"/>
      </w:r>
      <w:r w:rsidR="004F5E3E" w:rsidRPr="00DE7D78">
        <w:rPr>
          <w:rFonts w:ascii="Times New Roman" w:hAnsi="Times New Roman" w:cs="Times New Roman"/>
          <w:sz w:val="28"/>
          <w:szCs w:val="28"/>
        </w:rPr>
        <w:t>:</w:t>
      </w:r>
    </w:p>
    <w:p w:rsidR="004F5E3E" w:rsidRPr="00DE7D78" w:rsidRDefault="004F5E3E" w:rsidP="00F70E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а) </w:t>
      </w:r>
      <w:r w:rsidRPr="00DE7D78">
        <w:rPr>
          <w:rFonts w:ascii="Times New Roman" w:hAnsi="Times New Roman" w:cs="Times New Roman"/>
          <w:sz w:val="28"/>
          <w:szCs w:val="28"/>
        </w:rPr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</w:t>
      </w:r>
      <w:r w:rsidR="00667A33">
        <w:rPr>
          <w:rFonts w:ascii="Times New Roman" w:hAnsi="Times New Roman" w:cs="Times New Roman"/>
          <w:sz w:val="28"/>
          <w:szCs w:val="28"/>
        </w:rPr>
        <w:t xml:space="preserve">циально-бытового назначения – 10 </w:t>
      </w:r>
      <w:r w:rsidRPr="00DE7D78">
        <w:rPr>
          <w:rFonts w:ascii="Times New Roman" w:hAnsi="Times New Roman" w:cs="Times New Roman"/>
          <w:sz w:val="28"/>
          <w:szCs w:val="28"/>
        </w:rPr>
        <w:t>метров;</w:t>
      </w:r>
    </w:p>
    <w:p w:rsidR="004F5E3E" w:rsidRPr="00DE7D78" w:rsidRDefault="004F5E3E" w:rsidP="00F70E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б) </w:t>
      </w:r>
      <w:r w:rsidRPr="00DE7D78">
        <w:rPr>
          <w:rFonts w:ascii="Times New Roman" w:hAnsi="Times New Roman" w:cs="Times New Roman"/>
          <w:sz w:val="28"/>
          <w:szCs w:val="28"/>
        </w:rPr>
        <w:tab/>
        <w:t xml:space="preserve">для автостоянок, автомоек, автосервисов, автозаправочных станций, </w:t>
      </w:r>
      <w:proofErr w:type="spellStart"/>
      <w:r w:rsidRPr="00DE7D78">
        <w:rPr>
          <w:rFonts w:ascii="Times New Roman" w:hAnsi="Times New Roman" w:cs="Times New Roman"/>
          <w:sz w:val="28"/>
          <w:szCs w:val="28"/>
        </w:rPr>
        <w:t>ав</w:t>
      </w:r>
      <w:r w:rsidR="00667A33">
        <w:rPr>
          <w:rFonts w:ascii="Times New Roman" w:hAnsi="Times New Roman" w:cs="Times New Roman"/>
          <w:sz w:val="28"/>
          <w:szCs w:val="28"/>
        </w:rPr>
        <w:t>тогазозаправочных</w:t>
      </w:r>
      <w:proofErr w:type="spellEnd"/>
      <w:r w:rsidR="00667A33">
        <w:rPr>
          <w:rFonts w:ascii="Times New Roman" w:hAnsi="Times New Roman" w:cs="Times New Roman"/>
          <w:sz w:val="28"/>
          <w:szCs w:val="28"/>
        </w:rPr>
        <w:t xml:space="preserve"> станций  -  10 </w:t>
      </w:r>
      <w:r w:rsidRPr="00DE7D78">
        <w:rPr>
          <w:rFonts w:ascii="Times New Roman" w:hAnsi="Times New Roman" w:cs="Times New Roman"/>
          <w:sz w:val="28"/>
          <w:szCs w:val="28"/>
        </w:rPr>
        <w:t>метров;</w:t>
      </w:r>
    </w:p>
    <w:p w:rsidR="004F5E3E" w:rsidRPr="00DE7D78" w:rsidRDefault="004F5E3E" w:rsidP="00F70E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в) </w:t>
      </w:r>
      <w:r w:rsidR="00667A33">
        <w:rPr>
          <w:rFonts w:ascii="Times New Roman" w:hAnsi="Times New Roman" w:cs="Times New Roman"/>
          <w:sz w:val="28"/>
          <w:szCs w:val="28"/>
        </w:rPr>
        <w:tab/>
        <w:t>для промышленных объектов -  10</w:t>
      </w:r>
      <w:r w:rsidRPr="00DE7D78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4F5E3E" w:rsidRPr="00DE7D78" w:rsidRDefault="004F5E3E" w:rsidP="00F70E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78">
        <w:rPr>
          <w:rFonts w:ascii="Times New Roman" w:hAnsi="Times New Roman" w:cs="Times New Roman"/>
          <w:sz w:val="28"/>
          <w:szCs w:val="28"/>
        </w:rPr>
        <w:t xml:space="preserve">г) </w:t>
      </w:r>
      <w:r w:rsidRPr="00DE7D78">
        <w:rPr>
          <w:rFonts w:ascii="Times New Roman" w:hAnsi="Times New Roman" w:cs="Times New Roman"/>
          <w:sz w:val="28"/>
          <w:szCs w:val="28"/>
        </w:rPr>
        <w:tab/>
        <w:t xml:space="preserve">для строящихся объектов </w:t>
      </w:r>
      <w:r w:rsidR="00667A33">
        <w:rPr>
          <w:rFonts w:ascii="Times New Roman" w:hAnsi="Times New Roman" w:cs="Times New Roman"/>
          <w:sz w:val="28"/>
          <w:szCs w:val="28"/>
        </w:rPr>
        <w:t xml:space="preserve">капитального строительства – 10 </w:t>
      </w:r>
      <w:r w:rsidRPr="00DE7D78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F70E36" w:rsidRPr="00DE7D78" w:rsidRDefault="004F5E3E" w:rsidP="00F70E36">
      <w:pPr>
        <w:pStyle w:val="ad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E7D78">
        <w:rPr>
          <w:sz w:val="28"/>
          <w:szCs w:val="28"/>
        </w:rPr>
        <w:t xml:space="preserve">д) </w:t>
      </w:r>
      <w:r w:rsidRPr="00DE7D78">
        <w:rPr>
          <w:sz w:val="28"/>
          <w:szCs w:val="28"/>
        </w:rPr>
        <w:tab/>
      </w:r>
      <w:r w:rsidRPr="00DE7D78">
        <w:rPr>
          <w:sz w:val="28"/>
          <w:szCs w:val="28"/>
        </w:rPr>
        <w:tab/>
        <w:t xml:space="preserve">для иных </w:t>
      </w:r>
      <w:r w:rsidRPr="00DE7D78">
        <w:rPr>
          <w:bCs/>
          <w:sz w:val="28"/>
          <w:szCs w:val="28"/>
        </w:rPr>
        <w:t>з</w:t>
      </w:r>
      <w:r w:rsidR="00667A33">
        <w:rPr>
          <w:bCs/>
          <w:sz w:val="28"/>
          <w:szCs w:val="28"/>
        </w:rPr>
        <w:t xml:space="preserve">даний, строений, сооружений – 10 </w:t>
      </w:r>
      <w:r w:rsidR="00F70E36" w:rsidRPr="00DE7D78">
        <w:rPr>
          <w:bCs/>
          <w:sz w:val="28"/>
          <w:szCs w:val="28"/>
        </w:rPr>
        <w:t>метров.</w:t>
      </w:r>
    </w:p>
    <w:p w:rsidR="00F70E36" w:rsidRPr="00DE7D78" w:rsidRDefault="00667A33" w:rsidP="00667A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3">
        <w:rPr>
          <w:rFonts w:ascii="Times New Roman" w:hAnsi="Times New Roman" w:cs="Times New Roman"/>
          <w:sz w:val="28"/>
          <w:szCs w:val="28"/>
        </w:rPr>
        <w:t>28</w:t>
      </w:r>
      <w:r w:rsidR="00F70E36" w:rsidRPr="00667A33">
        <w:rPr>
          <w:rFonts w:ascii="Times New Roman" w:hAnsi="Times New Roman" w:cs="Times New Roman"/>
          <w:sz w:val="28"/>
          <w:szCs w:val="28"/>
        </w:rPr>
        <w:t>.3</w:t>
      </w:r>
      <w:r w:rsidR="00F70E36" w:rsidRPr="00DE7D7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70E36" w:rsidRPr="00DE7D7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 </w:t>
      </w:r>
      <w:r w:rsidR="00F70E36" w:rsidRPr="00DE7D78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 04.03.2019 № 347-ОЗ</w:t>
      </w:r>
      <w:r w:rsidR="00F70E36" w:rsidRPr="00DE7D78">
        <w:rPr>
          <w:rFonts w:ascii="Times New Roman" w:hAnsi="Times New Roman" w:cs="Times New Roman"/>
          <w:sz w:val="28"/>
          <w:szCs w:val="28"/>
        </w:rPr>
        <w:t xml:space="preserve"> </w:t>
      </w:r>
      <w:r w:rsidR="00F70E36" w:rsidRPr="00DE7D78">
        <w:rPr>
          <w:rFonts w:ascii="Times New Roman" w:hAnsi="Times New Roman" w:cs="Times New Roman"/>
          <w:bCs/>
          <w:sz w:val="28"/>
          <w:szCs w:val="28"/>
        </w:rPr>
        <w:t>«О порядке определения органами местного самоуправления муниципальных образований Новосибирской области границ прилегающих</w:t>
      </w:r>
      <w:r w:rsidR="00F70E36" w:rsidRPr="00F70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E36" w:rsidRPr="00DE7D78">
        <w:rPr>
          <w:rFonts w:ascii="Times New Roman" w:hAnsi="Times New Roman" w:cs="Times New Roman"/>
          <w:bCs/>
          <w:sz w:val="28"/>
          <w:szCs w:val="28"/>
        </w:rPr>
        <w:t xml:space="preserve">территорий в целях их благоустройства» </w:t>
      </w:r>
      <w:r w:rsidR="00F70E36" w:rsidRPr="00DE7D78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F70E36" w:rsidRPr="00667A33">
        <w:rPr>
          <w:rFonts w:ascii="Times New Roman" w:hAnsi="Times New Roman" w:cs="Times New Roman"/>
          <w:sz w:val="28"/>
          <w:szCs w:val="28"/>
        </w:rPr>
        <w:t>.2</w:t>
      </w:r>
      <w:r w:rsidR="00F70E36" w:rsidRPr="00DE7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0E36" w:rsidRPr="00DE7D78">
        <w:rPr>
          <w:rFonts w:ascii="Times New Roman" w:hAnsi="Times New Roman" w:cs="Times New Roman"/>
          <w:sz w:val="28"/>
          <w:szCs w:val="28"/>
        </w:rPr>
        <w:t>настоящих Правил, в случае заключения соглашения об установлении</w:t>
      </w:r>
      <w:proofErr w:type="gramEnd"/>
      <w:r w:rsidR="00F70E36" w:rsidRPr="00DE7D78">
        <w:rPr>
          <w:rFonts w:ascii="Times New Roman" w:hAnsi="Times New Roman" w:cs="Times New Roman"/>
          <w:sz w:val="28"/>
          <w:szCs w:val="28"/>
        </w:rPr>
        <w:t xml:space="preserve">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</w:t>
      </w:r>
      <w:r w:rsidR="00F70E36" w:rsidRPr="00DE7D78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F70E36" w:rsidRPr="00DE7D78" w:rsidRDefault="00F70E36" w:rsidP="00F70E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Соглашение заключается в случае подачи письменного заявления правообладателя в администрацию </w:t>
      </w:r>
      <w:r w:rsidR="00667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Потюкановского сельсовета Северного района Новосибирской области </w:t>
      </w:r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на основании обращения администрации </w:t>
      </w:r>
      <w:r w:rsidR="00667A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Потюкановского сельсовета Северного района Новосибирской области</w:t>
      </w:r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правообладателю.</w:t>
      </w:r>
    </w:p>
    <w:p w:rsidR="00F70E36" w:rsidRPr="00DE7D78" w:rsidRDefault="00F70E36" w:rsidP="00F70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E7D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В заявлении указываются </w:t>
      </w:r>
      <w:r w:rsidRPr="00DE7D78">
        <w:rPr>
          <w:rFonts w:ascii="Times New Roman" w:hAnsi="Times New Roman" w:cs="Times New Roman"/>
          <w:spacing w:val="2"/>
          <w:sz w:val="28"/>
          <w:szCs w:val="28"/>
        </w:rPr>
        <w:t>- фамилия, имя, отчество (</w:t>
      </w:r>
      <w:r w:rsidRPr="00DE7D78">
        <w:rPr>
          <w:rFonts w:ascii="Times New Roman" w:hAnsi="Times New Roman" w:cs="Times New Roman"/>
          <w:sz w:val="28"/>
          <w:szCs w:val="28"/>
        </w:rPr>
        <w:t xml:space="preserve">последнее - при наличии) </w:t>
      </w:r>
      <w:r w:rsidRPr="00DE7D78">
        <w:rPr>
          <w:rFonts w:ascii="Times New Roman" w:hAnsi="Times New Roman" w:cs="Times New Roman"/>
          <w:spacing w:val="2"/>
          <w:sz w:val="28"/>
          <w:szCs w:val="28"/>
        </w:rPr>
        <w:t>правообладателя</w:t>
      </w:r>
      <w:r w:rsidRPr="00DE7D78">
        <w:rPr>
          <w:rFonts w:ascii="Times New Roman" w:hAnsi="Times New Roman" w:cs="Times New Roman"/>
          <w:sz w:val="28"/>
          <w:szCs w:val="28"/>
        </w:rPr>
        <w:t>, почтовый адрес</w:t>
      </w:r>
      <w:r w:rsidRPr="00DE7D78">
        <w:rPr>
          <w:rFonts w:ascii="Times New Roman" w:hAnsi="Times New Roman" w:cs="Times New Roman"/>
          <w:spacing w:val="2"/>
          <w:sz w:val="28"/>
          <w:szCs w:val="28"/>
        </w:rPr>
        <w:t xml:space="preserve"> и контактный телефон.</w:t>
      </w:r>
      <w:proofErr w:type="gramEnd"/>
      <w:r w:rsidRPr="00DE7D78">
        <w:rPr>
          <w:rFonts w:ascii="Times New Roman" w:hAnsi="Times New Roman" w:cs="Times New Roman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F70E36" w:rsidRPr="00DE7D78" w:rsidRDefault="00F70E36" w:rsidP="00F70E3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E7D78">
        <w:rPr>
          <w:spacing w:val="2"/>
          <w:sz w:val="28"/>
          <w:szCs w:val="28"/>
        </w:rPr>
        <w:t xml:space="preserve">Администрация </w:t>
      </w:r>
      <w:r w:rsidR="00667A33">
        <w:rPr>
          <w:spacing w:val="2"/>
          <w:sz w:val="28"/>
          <w:szCs w:val="28"/>
        </w:rPr>
        <w:t xml:space="preserve">Потюкановского сельсовета Северного района Новосибирской области </w:t>
      </w:r>
      <w:r w:rsidRPr="00DE7D78">
        <w:rPr>
          <w:spacing w:val="2"/>
          <w:sz w:val="28"/>
          <w:szCs w:val="28"/>
        </w:rPr>
        <w:t xml:space="preserve"> принимает решение о заключении соглашения или подготовке проекта уведомления об отказе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F70E36" w:rsidRPr="00DE7D78" w:rsidRDefault="00F70E36" w:rsidP="00F70E3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E7D78">
        <w:rPr>
          <w:spacing w:val="2"/>
          <w:sz w:val="28"/>
          <w:szCs w:val="28"/>
        </w:rPr>
        <w:t xml:space="preserve">Проект соглашения, подписанный </w:t>
      </w:r>
      <w:r w:rsidR="00667A33">
        <w:rPr>
          <w:spacing w:val="2"/>
          <w:sz w:val="28"/>
          <w:szCs w:val="28"/>
        </w:rPr>
        <w:t>Г</w:t>
      </w:r>
      <w:r w:rsidRPr="00DE7D78">
        <w:rPr>
          <w:spacing w:val="2"/>
          <w:sz w:val="28"/>
          <w:szCs w:val="28"/>
        </w:rPr>
        <w:t xml:space="preserve">лавой </w:t>
      </w:r>
      <w:r w:rsidR="00667A33">
        <w:rPr>
          <w:spacing w:val="2"/>
          <w:sz w:val="28"/>
          <w:szCs w:val="28"/>
        </w:rPr>
        <w:t xml:space="preserve">Потюкановского сельсовета Северного района Новосибирской области </w:t>
      </w:r>
      <w:r w:rsidRPr="00DE7D78">
        <w:rPr>
          <w:bCs/>
          <w:spacing w:val="2"/>
          <w:sz w:val="28"/>
          <w:szCs w:val="28"/>
        </w:rPr>
        <w:t xml:space="preserve">предоставляется заявителю для подписания в течение 15  рабочих дней </w:t>
      </w:r>
      <w:proofErr w:type="gramStart"/>
      <w:r w:rsidRPr="00DE7D78">
        <w:rPr>
          <w:bCs/>
          <w:spacing w:val="2"/>
          <w:sz w:val="28"/>
          <w:szCs w:val="28"/>
        </w:rPr>
        <w:t>с даты регистрации</w:t>
      </w:r>
      <w:proofErr w:type="gramEnd"/>
      <w:r w:rsidRPr="00DE7D78">
        <w:rPr>
          <w:bCs/>
          <w:spacing w:val="2"/>
          <w:sz w:val="28"/>
          <w:szCs w:val="28"/>
        </w:rPr>
        <w:t xml:space="preserve"> заявления</w:t>
      </w:r>
      <w:r w:rsidRPr="00DE7D78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DE7D78">
        <w:rPr>
          <w:spacing w:val="2"/>
          <w:sz w:val="28"/>
          <w:szCs w:val="28"/>
        </w:rPr>
        <w:t>и</w:t>
      </w:r>
      <w:proofErr w:type="gramEnd"/>
      <w:r w:rsidRPr="00DE7D78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EE166A" w:rsidRDefault="00F70E36" w:rsidP="00667A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E3E">
        <w:rPr>
          <w:rFonts w:ascii="Times New Roman" w:hAnsi="Times New Roman" w:cs="Times New Roman"/>
          <w:spacing w:val="2"/>
          <w:sz w:val="28"/>
          <w:szCs w:val="28"/>
        </w:rPr>
        <w:t>Основанием для отказа в заключени</w:t>
      </w:r>
      <w:proofErr w:type="gramStart"/>
      <w:r w:rsidRPr="004F5E3E">
        <w:rPr>
          <w:rFonts w:ascii="Times New Roman" w:hAnsi="Times New Roman" w:cs="Times New Roman"/>
          <w:spacing w:val="2"/>
          <w:sz w:val="28"/>
          <w:szCs w:val="28"/>
        </w:rPr>
        <w:t>и</w:t>
      </w:r>
      <w:proofErr w:type="gramEnd"/>
      <w:r w:rsidRPr="004F5E3E">
        <w:rPr>
          <w:rFonts w:ascii="Times New Roman" w:hAnsi="Times New Roman" w:cs="Times New Roman"/>
          <w:spacing w:val="2"/>
          <w:sz w:val="28"/>
          <w:szCs w:val="28"/>
        </w:rPr>
        <w:t xml:space="preserve"> соглашения является отсутствие права </w:t>
      </w:r>
      <w:r w:rsidRPr="004F5E3E">
        <w:rPr>
          <w:rFonts w:ascii="Times New Roman" w:hAnsi="Times New Roman" w:cs="Times New Roman"/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</w:t>
      </w:r>
      <w:r w:rsidRPr="004F5E3E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4F5E3E">
        <w:rPr>
          <w:rFonts w:ascii="Times New Roman" w:hAnsi="Times New Roman" w:cs="Times New Roman"/>
          <w:sz w:val="28"/>
          <w:szCs w:val="28"/>
        </w:rPr>
        <w:t xml:space="preserve">. Указанные сведения в случае внесения их в ЕГРН и непредставления заявителем по собственной инициативе запрашиваются администрацией </w:t>
      </w:r>
      <w:r w:rsidR="00667A33">
        <w:rPr>
          <w:rFonts w:ascii="Times New Roman" w:hAnsi="Times New Roman" w:cs="Times New Roman"/>
          <w:sz w:val="28"/>
          <w:szCs w:val="28"/>
        </w:rPr>
        <w:t xml:space="preserve">Потюкановского сельсовета Северного района Новосибирской области </w:t>
      </w:r>
      <w:r w:rsidRPr="004F5E3E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</w:t>
      </w:r>
      <w:r w:rsidR="00667A33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взаимодействия»;</w:t>
      </w:r>
    </w:p>
    <w:p w:rsidR="00667A33" w:rsidRDefault="00667A33" w:rsidP="00667A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пунктах 13.3, 15.1, 24.2 настоящих Правил слова «Северного сельсовета» заменить словами «Потюкановского сельсовета»;</w:t>
      </w:r>
    </w:p>
    <w:p w:rsidR="00667A33" w:rsidRPr="00FA0D8F" w:rsidRDefault="00667A33" w:rsidP="00667A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27.1 настоящих Правил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заменить словами «Потюкановского сельсовета».</w:t>
      </w:r>
    </w:p>
    <w:p w:rsidR="00FA0D8F" w:rsidRDefault="00FA0D8F" w:rsidP="00FA0D8F">
      <w:pPr>
        <w:pStyle w:val="ConsPlusNormal"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8F">
        <w:rPr>
          <w:rFonts w:ascii="Times New Roman" w:hAnsi="Times New Roman" w:cs="Times New Roman"/>
          <w:sz w:val="28"/>
          <w:szCs w:val="28"/>
        </w:rPr>
        <w:t xml:space="preserve"> </w:t>
      </w:r>
      <w:r w:rsidR="00667A33">
        <w:rPr>
          <w:rFonts w:ascii="Times New Roman" w:hAnsi="Times New Roman" w:cs="Times New Roman"/>
          <w:sz w:val="28"/>
          <w:szCs w:val="28"/>
        </w:rPr>
        <w:t>2</w:t>
      </w:r>
      <w:r w:rsidRPr="00FA0D8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официального опубликования.   </w:t>
      </w:r>
    </w:p>
    <w:p w:rsidR="00FA0D8F" w:rsidRDefault="00667A33" w:rsidP="00FA0D8F">
      <w:pPr>
        <w:pStyle w:val="ConsPlusNormal"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D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0D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0D8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Потюкановского сельсовета Северного района Новосибирской области.</w:t>
      </w:r>
    </w:p>
    <w:p w:rsidR="00FA0D8F" w:rsidRDefault="00FA0D8F" w:rsidP="00FA0D8F">
      <w:pPr>
        <w:pStyle w:val="ConsPlusNormal"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D8F" w:rsidRPr="00FA0D8F" w:rsidRDefault="00FA0D8F" w:rsidP="00FA0D8F">
      <w:pPr>
        <w:pStyle w:val="ConsPlusNormal"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A0D8F" w:rsidRPr="00FA0D8F" w:rsidRDefault="00FA0D8F" w:rsidP="00FA0D8F">
      <w:pPr>
        <w:pStyle w:val="ConsPlusNormal"/>
        <w:widowControl/>
        <w:spacing w:line="20" w:lineRule="atLeast"/>
        <w:ind w:left="6521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A0D8F" w:rsidRDefault="00FA0D8F" w:rsidP="00FA0D8F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Потюкановского сельсовета </w:t>
      </w:r>
    </w:p>
    <w:p w:rsidR="00FA0D8F" w:rsidRPr="00FA0D8F" w:rsidRDefault="00FA0D8F" w:rsidP="00FA0D8F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А.В. Шушков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521"/>
      </w:tblGrid>
      <w:tr w:rsidR="00FA0D8F" w:rsidRPr="00FA0D8F" w:rsidTr="00FA0D8F">
        <w:tc>
          <w:tcPr>
            <w:tcW w:w="4795" w:type="dxa"/>
          </w:tcPr>
          <w:p w:rsidR="00FA0D8F" w:rsidRPr="00FA0D8F" w:rsidRDefault="00FA0D8F" w:rsidP="00FA0D8F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FA0D8F" w:rsidRPr="00FA0D8F" w:rsidRDefault="00FA0D8F" w:rsidP="00FA0D8F">
            <w:pPr>
              <w:tabs>
                <w:tab w:val="center" w:pos="2152"/>
              </w:tabs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D8F" w:rsidRPr="00FA0D8F" w:rsidRDefault="00FA0D8F" w:rsidP="004F5E3E">
      <w:pPr>
        <w:pStyle w:val="ConsPlusNormal"/>
        <w:widowControl/>
        <w:spacing w:line="20" w:lineRule="atLeast"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FA0D8F" w:rsidRPr="00FA0D8F" w:rsidSect="006D035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12" w:rsidRDefault="00972012" w:rsidP="00F70E36">
      <w:pPr>
        <w:spacing w:after="0" w:line="240" w:lineRule="auto"/>
      </w:pPr>
      <w:r>
        <w:separator/>
      </w:r>
    </w:p>
  </w:endnote>
  <w:endnote w:type="continuationSeparator" w:id="0">
    <w:p w:rsidR="00972012" w:rsidRDefault="00972012" w:rsidP="00F70E36">
      <w:pPr>
        <w:spacing w:after="0" w:line="240" w:lineRule="auto"/>
      </w:pPr>
      <w:r>
        <w:continuationSeparator/>
      </w:r>
    </w:p>
  </w:endnote>
  <w:endnote w:id="1">
    <w:p w:rsidR="004F5E3E" w:rsidRPr="00FD001E" w:rsidRDefault="004F5E3E" w:rsidP="00F70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C14">
        <w:rPr>
          <w:rFonts w:ascii="Times New Roman" w:hAnsi="Times New Roman" w:cs="Times New Roman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12" w:rsidRDefault="00972012" w:rsidP="00F70E36">
      <w:pPr>
        <w:spacing w:after="0" w:line="240" w:lineRule="auto"/>
      </w:pPr>
      <w:r>
        <w:separator/>
      </w:r>
    </w:p>
  </w:footnote>
  <w:footnote w:type="continuationSeparator" w:id="0">
    <w:p w:rsidR="00972012" w:rsidRDefault="00972012" w:rsidP="00F70E36">
      <w:pPr>
        <w:spacing w:after="0" w:line="240" w:lineRule="auto"/>
      </w:pPr>
      <w:r>
        <w:continuationSeparator/>
      </w:r>
    </w:p>
  </w:footnote>
  <w:footnote w:id="1">
    <w:p w:rsidR="00F70E36" w:rsidRPr="004F5E3E" w:rsidRDefault="00F70E36" w:rsidP="004F5E3E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6ECA"/>
    <w:multiLevelType w:val="multilevel"/>
    <w:tmpl w:val="2E8042F4"/>
    <w:lvl w:ilvl="0">
      <w:start w:val="1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/>
      </w:rPr>
    </w:lvl>
  </w:abstractNum>
  <w:abstractNum w:abstractNumId="1">
    <w:nsid w:val="129340FA"/>
    <w:multiLevelType w:val="hybridMultilevel"/>
    <w:tmpl w:val="51885240"/>
    <w:lvl w:ilvl="0" w:tplc="E656272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21448"/>
    <w:multiLevelType w:val="multilevel"/>
    <w:tmpl w:val="CDCED154"/>
    <w:lvl w:ilvl="0">
      <w:start w:val="1"/>
      <w:numFmt w:val="decimal"/>
      <w:lvlText w:val="%1."/>
      <w:lvlJc w:val="left"/>
      <w:pPr>
        <w:ind w:left="735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">
    <w:nsid w:val="734A205B"/>
    <w:multiLevelType w:val="hybridMultilevel"/>
    <w:tmpl w:val="6E34265E"/>
    <w:lvl w:ilvl="0" w:tplc="AAFABE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A3B"/>
    <w:rsid w:val="00087479"/>
    <w:rsid w:val="00134E3D"/>
    <w:rsid w:val="001658D2"/>
    <w:rsid w:val="001F5A4F"/>
    <w:rsid w:val="001F7B37"/>
    <w:rsid w:val="00263632"/>
    <w:rsid w:val="00275602"/>
    <w:rsid w:val="002C2E15"/>
    <w:rsid w:val="002D41D7"/>
    <w:rsid w:val="002F7D6A"/>
    <w:rsid w:val="00370F7D"/>
    <w:rsid w:val="0038146B"/>
    <w:rsid w:val="00422DFD"/>
    <w:rsid w:val="00436F3D"/>
    <w:rsid w:val="004801D7"/>
    <w:rsid w:val="004E0810"/>
    <w:rsid w:val="004F5E3E"/>
    <w:rsid w:val="00504D25"/>
    <w:rsid w:val="005072C5"/>
    <w:rsid w:val="00533612"/>
    <w:rsid w:val="00562A6C"/>
    <w:rsid w:val="005C5DB3"/>
    <w:rsid w:val="00607E01"/>
    <w:rsid w:val="00667A33"/>
    <w:rsid w:val="006C701F"/>
    <w:rsid w:val="006D0352"/>
    <w:rsid w:val="006F38C2"/>
    <w:rsid w:val="00732666"/>
    <w:rsid w:val="00781835"/>
    <w:rsid w:val="007835F3"/>
    <w:rsid w:val="007F23CC"/>
    <w:rsid w:val="008864DE"/>
    <w:rsid w:val="008967FC"/>
    <w:rsid w:val="008E1B8D"/>
    <w:rsid w:val="00970724"/>
    <w:rsid w:val="00972012"/>
    <w:rsid w:val="009A5F71"/>
    <w:rsid w:val="009E0360"/>
    <w:rsid w:val="009E62BF"/>
    <w:rsid w:val="00A91938"/>
    <w:rsid w:val="00A942E2"/>
    <w:rsid w:val="00AF0A3B"/>
    <w:rsid w:val="00B03D8F"/>
    <w:rsid w:val="00B30D51"/>
    <w:rsid w:val="00BB1B14"/>
    <w:rsid w:val="00BF39A3"/>
    <w:rsid w:val="00C923ED"/>
    <w:rsid w:val="00D078FF"/>
    <w:rsid w:val="00D379A6"/>
    <w:rsid w:val="00D756A6"/>
    <w:rsid w:val="00D8441A"/>
    <w:rsid w:val="00E5450F"/>
    <w:rsid w:val="00EA3721"/>
    <w:rsid w:val="00EB5C26"/>
    <w:rsid w:val="00EE166A"/>
    <w:rsid w:val="00EE42D8"/>
    <w:rsid w:val="00F231CF"/>
    <w:rsid w:val="00F70E36"/>
    <w:rsid w:val="00FA0D8F"/>
    <w:rsid w:val="00FA61B5"/>
    <w:rsid w:val="00F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,Без интервала1"/>
    <w:link w:val="a4"/>
    <w:qFormat/>
    <w:rsid w:val="00AF0A3B"/>
    <w:pPr>
      <w:spacing w:after="0" w:line="240" w:lineRule="auto"/>
    </w:pPr>
  </w:style>
  <w:style w:type="paragraph" w:customStyle="1" w:styleId="msonormalbullet2gif">
    <w:name w:val="msonormalbullet2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1B14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BB1B14"/>
    <w:pPr>
      <w:ind w:left="720"/>
      <w:contextualSpacing/>
    </w:pPr>
  </w:style>
  <w:style w:type="character" w:customStyle="1" w:styleId="a4">
    <w:name w:val="Без интервала Знак"/>
    <w:aliases w:val="с интервалом Знак,No Spacing1 Знак,No Spacing Знак,Без интервала1 Знак"/>
    <w:link w:val="a3"/>
    <w:uiPriority w:val="1"/>
    <w:locked/>
    <w:rsid w:val="00533612"/>
  </w:style>
  <w:style w:type="paragraph" w:customStyle="1" w:styleId="msonormalbullet2gifbullet1gif">
    <w:name w:val="msonormalbullet2gifbullet1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4801D7"/>
    <w:rPr>
      <w:b/>
      <w:bCs w:val="0"/>
      <w:color w:val="26282F"/>
    </w:rPr>
  </w:style>
  <w:style w:type="paragraph" w:customStyle="1" w:styleId="ConsPlusNonformat">
    <w:name w:val="ConsPlusNonformat"/>
    <w:uiPriority w:val="99"/>
    <w:rsid w:val="0048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0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A0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сновной текст Знак"/>
    <w:link w:val="ab"/>
    <w:semiHidden/>
    <w:locked/>
    <w:rsid w:val="00FA0D8F"/>
    <w:rPr>
      <w:sz w:val="26"/>
      <w:szCs w:val="24"/>
    </w:rPr>
  </w:style>
  <w:style w:type="paragraph" w:styleId="ab">
    <w:name w:val="Body Text"/>
    <w:basedOn w:val="a"/>
    <w:link w:val="aa"/>
    <w:semiHidden/>
    <w:rsid w:val="00FA0D8F"/>
    <w:pPr>
      <w:spacing w:after="0" w:line="240" w:lineRule="auto"/>
      <w:jc w:val="both"/>
    </w:pPr>
    <w:rPr>
      <w:sz w:val="26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A0D8F"/>
  </w:style>
  <w:style w:type="character" w:customStyle="1" w:styleId="ac">
    <w:name w:val="Основной текст_"/>
    <w:link w:val="4"/>
    <w:locked/>
    <w:rsid w:val="00FA0D8F"/>
    <w:rPr>
      <w:spacing w:val="4"/>
      <w:shd w:val="clear" w:color="auto" w:fill="FFFFFF"/>
    </w:rPr>
  </w:style>
  <w:style w:type="paragraph" w:customStyle="1" w:styleId="4">
    <w:name w:val="Основной текст4"/>
    <w:basedOn w:val="a"/>
    <w:link w:val="ac"/>
    <w:rsid w:val="00FA0D8F"/>
    <w:pPr>
      <w:widowControl w:val="0"/>
      <w:shd w:val="clear" w:color="auto" w:fill="FFFFFF"/>
      <w:spacing w:after="0" w:line="566" w:lineRule="exact"/>
      <w:ind w:hanging="1900"/>
      <w:jc w:val="center"/>
    </w:pPr>
    <w:rPr>
      <w:spacing w:val="4"/>
    </w:rPr>
  </w:style>
  <w:style w:type="paragraph" w:styleId="ad">
    <w:name w:val="Normal (Web)"/>
    <w:basedOn w:val="a"/>
    <w:uiPriority w:val="99"/>
    <w:rsid w:val="00FA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D8F"/>
  </w:style>
  <w:style w:type="paragraph" w:styleId="ae">
    <w:name w:val="header"/>
    <w:basedOn w:val="a"/>
    <w:link w:val="af"/>
    <w:rsid w:val="00FA0D8F"/>
    <w:pPr>
      <w:tabs>
        <w:tab w:val="center" w:pos="4677"/>
        <w:tab w:val="right" w:pos="9355"/>
      </w:tabs>
      <w:suppressAutoHyphens/>
      <w:spacing w:line="276" w:lineRule="atLeast"/>
    </w:pPr>
    <w:rPr>
      <w:rFonts w:ascii="Calibri" w:eastAsia="Times New Roman" w:hAnsi="Calibri" w:cs="Times New Roman"/>
      <w:color w:val="00000A"/>
      <w:kern w:val="1"/>
      <w:lang w:val="x-none" w:eastAsia="ar-SA"/>
    </w:rPr>
  </w:style>
  <w:style w:type="character" w:customStyle="1" w:styleId="af">
    <w:name w:val="Верхний колонтитул Знак"/>
    <w:basedOn w:val="a0"/>
    <w:link w:val="ae"/>
    <w:rsid w:val="00FA0D8F"/>
    <w:rPr>
      <w:rFonts w:ascii="Calibri" w:eastAsia="Times New Roman" w:hAnsi="Calibri" w:cs="Times New Roman"/>
      <w:color w:val="00000A"/>
      <w:kern w:val="1"/>
      <w:lang w:val="x-none"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F70E3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70E3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70E36"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sid w:val="00F70E3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F70E36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F70E36"/>
    <w:rPr>
      <w:vertAlign w:val="superscript"/>
    </w:rPr>
  </w:style>
  <w:style w:type="paragraph" w:customStyle="1" w:styleId="formattext">
    <w:name w:val="formattext"/>
    <w:basedOn w:val="a"/>
    <w:rsid w:val="00F7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2019-09-04T08:47:00Z</cp:lastPrinted>
  <dcterms:created xsi:type="dcterms:W3CDTF">2014-08-21T03:23:00Z</dcterms:created>
  <dcterms:modified xsi:type="dcterms:W3CDTF">2019-09-04T08:47:00Z</dcterms:modified>
</cp:coreProperties>
</file>