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A3" w:rsidRDefault="006526C0" w:rsidP="009965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Сход граждан</w:t>
      </w:r>
    </w:p>
    <w:p w:rsidR="006526C0" w:rsidRDefault="006526C0" w:rsidP="009965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Потюкановского сельсовета</w:t>
      </w:r>
    </w:p>
    <w:p w:rsidR="006526C0" w:rsidRDefault="006526C0" w:rsidP="009965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6526C0" w:rsidRPr="00996530" w:rsidRDefault="006526C0" w:rsidP="00996530">
      <w:pPr>
        <w:pStyle w:val="a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357A3" w:rsidRPr="00996530" w:rsidRDefault="00B357A3" w:rsidP="006526C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357A3" w:rsidRPr="00996530" w:rsidRDefault="00B357A3" w:rsidP="0099653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357A3" w:rsidRPr="00996530" w:rsidRDefault="00996530" w:rsidP="0099653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3582A">
        <w:rPr>
          <w:rFonts w:ascii="Times New Roman" w:hAnsi="Times New Roman" w:cs="Times New Roman"/>
          <w:sz w:val="28"/>
          <w:szCs w:val="28"/>
        </w:rPr>
        <w:t xml:space="preserve">  09.12</w:t>
      </w:r>
      <w:r>
        <w:rPr>
          <w:rFonts w:ascii="Times New Roman" w:hAnsi="Times New Roman" w:cs="Times New Roman"/>
          <w:sz w:val="28"/>
          <w:szCs w:val="28"/>
        </w:rPr>
        <w:t xml:space="preserve">.2021                     </w:t>
      </w:r>
      <w:r w:rsidR="006526C0">
        <w:rPr>
          <w:rFonts w:ascii="Times New Roman" w:hAnsi="Times New Roman" w:cs="Times New Roman"/>
          <w:sz w:val="28"/>
          <w:szCs w:val="28"/>
        </w:rPr>
        <w:t>п. Среднеичинский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357A3" w:rsidRPr="00996530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305DF9">
        <w:rPr>
          <w:rFonts w:ascii="Times New Roman" w:hAnsi="Times New Roman" w:cs="Times New Roman"/>
          <w:sz w:val="28"/>
          <w:szCs w:val="28"/>
        </w:rPr>
        <w:t>9</w:t>
      </w:r>
    </w:p>
    <w:p w:rsidR="00B357A3" w:rsidRPr="00996530" w:rsidRDefault="00B357A3" w:rsidP="00996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357A3" w:rsidRPr="00996530" w:rsidRDefault="00B357A3" w:rsidP="00996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530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996530">
        <w:rPr>
          <w:rFonts w:ascii="Times New Roman" w:hAnsi="Times New Roman" w:cs="Times New Roman"/>
          <w:b/>
          <w:sz w:val="28"/>
          <w:szCs w:val="28"/>
        </w:rPr>
        <w:t>перечня индикаторов  риска нарушения обязательных требований</w:t>
      </w:r>
      <w:proofErr w:type="gramEnd"/>
      <w:r w:rsidRPr="00996530">
        <w:rPr>
          <w:rFonts w:ascii="Times New Roman" w:hAnsi="Times New Roman" w:cs="Times New Roman"/>
          <w:b/>
          <w:sz w:val="28"/>
          <w:szCs w:val="28"/>
        </w:rPr>
        <w:t xml:space="preserve">  при  осуществлении </w:t>
      </w:r>
      <w:r w:rsidRPr="00996530">
        <w:rPr>
          <w:rFonts w:ascii="Times New Roman" w:hAnsi="Times New Roman" w:cs="Times New Roman"/>
          <w:b/>
          <w:bCs/>
          <w:sz w:val="28"/>
          <w:szCs w:val="28"/>
        </w:rPr>
        <w:t xml:space="preserve">лесного контроля на территории муниципального образования </w:t>
      </w:r>
      <w:r w:rsidR="006526C0">
        <w:rPr>
          <w:rFonts w:ascii="Times New Roman" w:hAnsi="Times New Roman" w:cs="Times New Roman"/>
          <w:b/>
          <w:bCs/>
          <w:sz w:val="28"/>
          <w:szCs w:val="28"/>
        </w:rPr>
        <w:t>Потюкановского</w:t>
      </w:r>
      <w:r w:rsidRPr="009965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530">
        <w:rPr>
          <w:rFonts w:ascii="Times New Roman" w:hAnsi="Times New Roman" w:cs="Times New Roman"/>
          <w:b/>
          <w:bCs/>
          <w:sz w:val="28"/>
          <w:szCs w:val="28"/>
        </w:rPr>
        <w:t>сельсовета Северного района Новосибирской области</w:t>
      </w:r>
    </w:p>
    <w:p w:rsidR="00B357A3" w:rsidRPr="00996530" w:rsidRDefault="00B357A3" w:rsidP="00996530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7A3" w:rsidRPr="00996530" w:rsidRDefault="00B357A3" w:rsidP="0099653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В соответствии с пунктом 10 статьи 23 Федерального закона от 31.07.2021 № 248-ФЗ «О государственном контроле (надзоре) и муниципальном контроле в Российской Федерации», </w:t>
      </w:r>
      <w:r w:rsidR="006526C0">
        <w:rPr>
          <w:rFonts w:ascii="Times New Roman" w:hAnsi="Times New Roman" w:cs="Times New Roman"/>
          <w:sz w:val="28"/>
          <w:szCs w:val="28"/>
        </w:rPr>
        <w:t>Сход граждан Потюкановского</w:t>
      </w:r>
      <w:r w:rsidRPr="0099653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B357A3" w:rsidRPr="00996530" w:rsidRDefault="00B357A3" w:rsidP="0099653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>РЕШИЛ:</w:t>
      </w:r>
    </w:p>
    <w:p w:rsidR="00B357A3" w:rsidRPr="00996530" w:rsidRDefault="00B357A3" w:rsidP="00996530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1.Утвердить   следующие индикаторы риска нарушения обязательных требований при осуществлении муниципального лесного контроля на территории </w:t>
      </w:r>
      <w:r w:rsidR="006526C0">
        <w:rPr>
          <w:rFonts w:ascii="Times New Roman" w:hAnsi="Times New Roman" w:cs="Times New Roman"/>
          <w:sz w:val="28"/>
          <w:szCs w:val="28"/>
        </w:rPr>
        <w:t>Потюкановского</w:t>
      </w:r>
      <w:r w:rsidRPr="0099653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области: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а)  несоблюдение требований по использованию лесных участков, находящихся в муниципальной собственности по целевому назначению, установленного режима использования лесных участков в соответствии с зонированием территории;   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6530">
        <w:rPr>
          <w:rFonts w:ascii="Times New Roman" w:hAnsi="Times New Roman" w:cs="Times New Roman"/>
          <w:color w:val="000000"/>
          <w:sz w:val="28"/>
          <w:szCs w:val="28"/>
        </w:rPr>
        <w:t>б)</w:t>
      </w:r>
      <w:r w:rsidRPr="00996530">
        <w:rPr>
          <w:rFonts w:ascii="Times New Roman" w:hAnsi="Times New Roman" w:cs="Times New Roman"/>
          <w:sz w:val="28"/>
          <w:szCs w:val="28"/>
        </w:rPr>
        <w:t xml:space="preserve"> несоблюдение требований лесного законодательства о недопущении самовольного занятия лесных участков, использования лесных участков без документов, разрешающих в случаях, предусмотренных законодательством Российской Федерации, осуществление хозяйственной деятельности;</w:t>
      </w:r>
      <w:r w:rsidRPr="009965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в) несоблюдение порядка передачи права пользования лесных участков, исключающего самовольную уступку права пользования лесных участков, а также самовольную мену лесными участками;    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г) несоблюдение порядка использования лесного участка;  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 д) несоблюдение требований законодательства, связанных с обязательным использованием лесных участков, находящихся в муниципальной собственности по целевому назначению;     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996530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996530">
        <w:rPr>
          <w:rFonts w:ascii="Times New Roman" w:hAnsi="Times New Roman" w:cs="Times New Roman"/>
          <w:sz w:val="28"/>
          <w:szCs w:val="28"/>
        </w:rPr>
        <w:t xml:space="preserve"> достоверных сведений о состоянии лесных участков;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>и) невыполнение обязанности по переоформлению права постоянного (бессрочного) пользования лесными участками на право аренды лесных участков;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>к) несоблюдение обязанностей по воспроизводству лесов и лесоразведению;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л) несоблюдение требований о наличии и сохранности межевых знаков границ лесных участков;   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>м) несоблюдение предписаний по вопросам соблюдения требований лесного законодательства и устранения нарушений в области лесных отношений;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t xml:space="preserve">н) невыполнение иных требований законодательства.    </w:t>
      </w:r>
    </w:p>
    <w:p w:rsidR="00B357A3" w:rsidRPr="00996530" w:rsidRDefault="00B357A3" w:rsidP="009965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53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9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«</w:t>
      </w:r>
      <w:r w:rsidR="00652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Потюкановский Вестник</w:t>
      </w:r>
      <w:r w:rsidRPr="0099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 разместить на официальном сайте администрации </w:t>
      </w:r>
      <w:r w:rsidR="006526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Потюкановского</w:t>
      </w:r>
      <w:r w:rsidRPr="00996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:rsidR="00B357A3" w:rsidRPr="00075D2B" w:rsidRDefault="00075D2B" w:rsidP="00996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5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75D2B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01.01.2022 г.</w:t>
      </w:r>
    </w:p>
    <w:p w:rsidR="00B357A3" w:rsidRPr="00996530" w:rsidRDefault="00B357A3" w:rsidP="009965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A3" w:rsidRDefault="006526C0" w:rsidP="009965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Потюкановского сельсовета</w:t>
      </w:r>
    </w:p>
    <w:p w:rsidR="006526C0" w:rsidRPr="00996530" w:rsidRDefault="006526C0" w:rsidP="0099653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  А.В. Шушков</w:t>
      </w:r>
      <w:bookmarkStart w:id="0" w:name="_GoBack"/>
      <w:bookmarkEnd w:id="0"/>
    </w:p>
    <w:p w:rsidR="006205FA" w:rsidRPr="00996530" w:rsidRDefault="006205FA" w:rsidP="009965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05FA" w:rsidRPr="00996530" w:rsidSect="006F2C5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A3"/>
    <w:rsid w:val="00022415"/>
    <w:rsid w:val="00075D2B"/>
    <w:rsid w:val="00305DF9"/>
    <w:rsid w:val="00573F2E"/>
    <w:rsid w:val="006205FA"/>
    <w:rsid w:val="006526C0"/>
    <w:rsid w:val="0083582A"/>
    <w:rsid w:val="00861698"/>
    <w:rsid w:val="00996530"/>
    <w:rsid w:val="00B20A57"/>
    <w:rsid w:val="00B3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A3"/>
  </w:style>
  <w:style w:type="paragraph" w:styleId="1">
    <w:name w:val="heading 1"/>
    <w:basedOn w:val="a"/>
    <w:next w:val="a"/>
    <w:link w:val="10"/>
    <w:uiPriority w:val="9"/>
    <w:qFormat/>
    <w:rsid w:val="00022415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rPr>
      <w:rFonts w:ascii="XO Thames" w:eastAsia="Times New Roman" w:hAnsi="XO Thames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No Spacing"/>
    <w:aliases w:val="с интервалом,Без интервала1,No Spacing1,No Spacing"/>
    <w:link w:val="a8"/>
    <w:uiPriority w:val="99"/>
    <w:qFormat/>
    <w:rsid w:val="00B357A3"/>
    <w:pPr>
      <w:spacing w:after="0" w:line="240" w:lineRule="auto"/>
    </w:pPr>
  </w:style>
  <w:style w:type="paragraph" w:customStyle="1" w:styleId="ConsPlusTitle">
    <w:name w:val="ConsPlusTitle"/>
    <w:uiPriority w:val="99"/>
    <w:rsid w:val="00B35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99"/>
    <w:locked/>
    <w:rsid w:val="00B357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A3"/>
  </w:style>
  <w:style w:type="paragraph" w:styleId="1">
    <w:name w:val="heading 1"/>
    <w:basedOn w:val="a"/>
    <w:next w:val="a"/>
    <w:link w:val="10"/>
    <w:uiPriority w:val="9"/>
    <w:qFormat/>
    <w:rsid w:val="00022415"/>
    <w:pPr>
      <w:spacing w:before="120" w:after="120"/>
      <w:outlineLvl w:val="0"/>
    </w:pPr>
    <w:rPr>
      <w:rFonts w:ascii="XO Thames" w:eastAsia="Times New Roman" w:hAnsi="XO Thames" w:cs="Times New Roman"/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022415"/>
    <w:pPr>
      <w:spacing w:before="120" w:after="120"/>
      <w:outlineLvl w:val="1"/>
    </w:pPr>
    <w:rPr>
      <w:rFonts w:ascii="XO Thames" w:eastAsia="Times New Roman" w:hAnsi="XO Thames" w:cs="Times New Roman"/>
      <w:b/>
      <w:color w:val="00A0FF"/>
      <w:sz w:val="26"/>
      <w:szCs w:val="20"/>
    </w:rPr>
  </w:style>
  <w:style w:type="paragraph" w:styleId="3">
    <w:name w:val="heading 3"/>
    <w:basedOn w:val="a"/>
    <w:next w:val="a"/>
    <w:link w:val="30"/>
    <w:uiPriority w:val="9"/>
    <w:qFormat/>
    <w:rsid w:val="00022415"/>
    <w:pPr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022415"/>
    <w:pPr>
      <w:spacing w:before="120" w:after="120"/>
      <w:outlineLvl w:val="3"/>
    </w:pPr>
    <w:rPr>
      <w:rFonts w:ascii="XO Thames" w:eastAsia="Times New Roman" w:hAnsi="XO Thames" w:cs="Times New Roman"/>
      <w:b/>
      <w:color w:val="595959"/>
      <w:sz w:val="26"/>
      <w:szCs w:val="20"/>
    </w:rPr>
  </w:style>
  <w:style w:type="paragraph" w:styleId="5">
    <w:name w:val="heading 5"/>
    <w:basedOn w:val="a"/>
    <w:next w:val="a"/>
    <w:link w:val="50"/>
    <w:uiPriority w:val="9"/>
    <w:qFormat/>
    <w:rsid w:val="00022415"/>
    <w:pPr>
      <w:spacing w:before="120" w:after="120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415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022415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022415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022415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022415"/>
    <w:rPr>
      <w:rFonts w:ascii="XO Thames" w:eastAsia="Times New Roman" w:hAnsi="XO Thames" w:cs="Times New Roman"/>
      <w:b/>
      <w:color w:val="000000"/>
      <w:szCs w:val="20"/>
    </w:rPr>
  </w:style>
  <w:style w:type="paragraph" w:styleId="a3">
    <w:name w:val="Title"/>
    <w:basedOn w:val="a"/>
    <w:next w:val="a"/>
    <w:link w:val="a4"/>
    <w:uiPriority w:val="10"/>
    <w:qFormat/>
    <w:rsid w:val="00022415"/>
    <w:rPr>
      <w:rFonts w:ascii="XO Thames" w:eastAsia="Times New Roman" w:hAnsi="XO Thames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uiPriority w:val="10"/>
    <w:rsid w:val="00022415"/>
    <w:rPr>
      <w:rFonts w:ascii="XO Thames" w:eastAsia="Times New Roman" w:hAnsi="XO Thames" w:cs="Times New Roman"/>
      <w:b/>
      <w:sz w:val="52"/>
      <w:szCs w:val="20"/>
    </w:rPr>
  </w:style>
  <w:style w:type="paragraph" w:styleId="a5">
    <w:name w:val="Subtitle"/>
    <w:basedOn w:val="a"/>
    <w:next w:val="a"/>
    <w:link w:val="a6"/>
    <w:uiPriority w:val="11"/>
    <w:qFormat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character" w:customStyle="1" w:styleId="a6">
    <w:name w:val="Подзаголовок Знак"/>
    <w:basedOn w:val="a0"/>
    <w:link w:val="a5"/>
    <w:uiPriority w:val="11"/>
    <w:rsid w:val="00022415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styleId="a7">
    <w:name w:val="No Spacing"/>
    <w:aliases w:val="с интервалом,Без интервала1,No Spacing1,No Spacing"/>
    <w:link w:val="a8"/>
    <w:uiPriority w:val="99"/>
    <w:qFormat/>
    <w:rsid w:val="00B357A3"/>
    <w:pPr>
      <w:spacing w:after="0" w:line="240" w:lineRule="auto"/>
    </w:pPr>
  </w:style>
  <w:style w:type="paragraph" w:customStyle="1" w:styleId="ConsPlusTitle">
    <w:name w:val="ConsPlusTitle"/>
    <w:uiPriority w:val="99"/>
    <w:rsid w:val="00B357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99"/>
    <w:locked/>
    <w:rsid w:val="00B35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2021-11-18T04:54:00Z</cp:lastPrinted>
  <dcterms:created xsi:type="dcterms:W3CDTF">2021-12-17T08:13:00Z</dcterms:created>
  <dcterms:modified xsi:type="dcterms:W3CDTF">2021-12-20T03:06:00Z</dcterms:modified>
</cp:coreProperties>
</file>