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76DC" w:rsidRDefault="003276DC" w:rsidP="00243F3B">
      <w:pPr>
        <w:spacing w:line="20" w:lineRule="atLeast"/>
        <w:contextualSpacing/>
        <w:jc w:val="center"/>
        <w:rPr>
          <w:rFonts w:ascii="Times New Roman" w:hAnsi="Times New Roman" w:cs="Times New Roman"/>
          <w:b/>
          <w:sz w:val="28"/>
          <w:szCs w:val="28"/>
        </w:rPr>
      </w:pPr>
      <w:r>
        <w:rPr>
          <w:rFonts w:ascii="Times New Roman" w:hAnsi="Times New Roman" w:cs="Times New Roman"/>
          <w:b/>
          <w:sz w:val="28"/>
          <w:szCs w:val="28"/>
        </w:rPr>
        <w:t>СХОД ГРАЖДАН</w:t>
      </w:r>
    </w:p>
    <w:p w:rsidR="00243F3B" w:rsidRPr="00F94A49" w:rsidRDefault="00F86546" w:rsidP="00243F3B">
      <w:pPr>
        <w:spacing w:line="20" w:lineRule="atLeast"/>
        <w:contextualSpacing/>
        <w:jc w:val="center"/>
        <w:rPr>
          <w:rFonts w:ascii="Times New Roman" w:hAnsi="Times New Roman" w:cs="Times New Roman"/>
          <w:b/>
          <w:sz w:val="28"/>
          <w:szCs w:val="28"/>
        </w:rPr>
      </w:pPr>
      <w:r>
        <w:rPr>
          <w:rFonts w:ascii="Times New Roman" w:hAnsi="Times New Roman" w:cs="Times New Roman"/>
          <w:b/>
          <w:sz w:val="28"/>
          <w:szCs w:val="28"/>
        </w:rPr>
        <w:t>Потюкановского сельсовета</w:t>
      </w:r>
    </w:p>
    <w:p w:rsidR="00243F3B" w:rsidRPr="00F94A49" w:rsidRDefault="00243F3B" w:rsidP="00243F3B">
      <w:pPr>
        <w:spacing w:line="20" w:lineRule="atLeast"/>
        <w:contextualSpacing/>
        <w:jc w:val="center"/>
        <w:rPr>
          <w:rFonts w:ascii="Times New Roman" w:hAnsi="Times New Roman" w:cs="Times New Roman"/>
          <w:b/>
          <w:sz w:val="28"/>
          <w:szCs w:val="28"/>
        </w:rPr>
      </w:pPr>
      <w:r w:rsidRPr="00F94A49">
        <w:rPr>
          <w:rFonts w:ascii="Times New Roman" w:hAnsi="Times New Roman" w:cs="Times New Roman"/>
          <w:b/>
          <w:sz w:val="28"/>
          <w:szCs w:val="28"/>
        </w:rPr>
        <w:t>Северного района Новосибирской области</w:t>
      </w:r>
    </w:p>
    <w:p w:rsidR="00243F3B" w:rsidRPr="00F94A49" w:rsidRDefault="00243F3B" w:rsidP="00243F3B">
      <w:pPr>
        <w:spacing w:line="20" w:lineRule="atLeast"/>
        <w:contextualSpacing/>
        <w:jc w:val="center"/>
        <w:rPr>
          <w:rFonts w:ascii="Times New Roman" w:hAnsi="Times New Roman" w:cs="Times New Roman"/>
          <w:b/>
          <w:sz w:val="28"/>
          <w:szCs w:val="28"/>
        </w:rPr>
      </w:pPr>
    </w:p>
    <w:p w:rsidR="00243F3B" w:rsidRPr="00F94A49" w:rsidRDefault="00243F3B" w:rsidP="006F4961">
      <w:pPr>
        <w:spacing w:line="20" w:lineRule="atLeast"/>
        <w:contextualSpacing/>
        <w:jc w:val="center"/>
        <w:rPr>
          <w:rFonts w:ascii="Times New Roman" w:hAnsi="Times New Roman" w:cs="Times New Roman"/>
          <w:b/>
          <w:sz w:val="28"/>
          <w:szCs w:val="28"/>
        </w:rPr>
      </w:pPr>
      <w:proofErr w:type="gramStart"/>
      <w:r w:rsidRPr="00F94A49">
        <w:rPr>
          <w:rFonts w:ascii="Times New Roman" w:hAnsi="Times New Roman" w:cs="Times New Roman"/>
          <w:b/>
          <w:sz w:val="28"/>
          <w:szCs w:val="28"/>
        </w:rPr>
        <w:t>Р</w:t>
      </w:r>
      <w:proofErr w:type="gramEnd"/>
      <w:r w:rsidRPr="00F94A49">
        <w:rPr>
          <w:rFonts w:ascii="Times New Roman" w:hAnsi="Times New Roman" w:cs="Times New Roman"/>
          <w:b/>
          <w:sz w:val="28"/>
          <w:szCs w:val="28"/>
        </w:rPr>
        <w:t xml:space="preserve"> Е Ш Е Н И Е</w:t>
      </w:r>
    </w:p>
    <w:p w:rsidR="00243F3B" w:rsidRPr="00F94A49" w:rsidRDefault="00243F3B" w:rsidP="00243F3B">
      <w:pPr>
        <w:spacing w:line="20" w:lineRule="atLeast"/>
        <w:contextualSpacing/>
        <w:jc w:val="center"/>
        <w:rPr>
          <w:rFonts w:ascii="Times New Roman" w:hAnsi="Times New Roman" w:cs="Times New Roman"/>
          <w:b/>
          <w:sz w:val="28"/>
          <w:szCs w:val="28"/>
        </w:rPr>
      </w:pPr>
    </w:p>
    <w:p w:rsidR="00243F3B" w:rsidRPr="00F94A49" w:rsidRDefault="00225CFC" w:rsidP="00243F3B">
      <w:pPr>
        <w:spacing w:line="20" w:lineRule="atLeast"/>
        <w:contextualSpacing/>
        <w:jc w:val="both"/>
        <w:rPr>
          <w:rFonts w:ascii="Times New Roman" w:hAnsi="Times New Roman" w:cs="Times New Roman"/>
          <w:b/>
          <w:bCs/>
          <w:sz w:val="28"/>
          <w:szCs w:val="28"/>
        </w:rPr>
      </w:pPr>
      <w:r>
        <w:rPr>
          <w:rFonts w:ascii="Times New Roman" w:hAnsi="Times New Roman" w:cs="Times New Roman"/>
          <w:b/>
          <w:bCs/>
          <w:sz w:val="28"/>
          <w:szCs w:val="28"/>
        </w:rPr>
        <w:t>25</w:t>
      </w:r>
      <w:r w:rsidR="006F4961">
        <w:rPr>
          <w:rFonts w:ascii="Times New Roman" w:hAnsi="Times New Roman" w:cs="Times New Roman"/>
          <w:b/>
          <w:bCs/>
          <w:sz w:val="28"/>
          <w:szCs w:val="28"/>
        </w:rPr>
        <w:t>.</w:t>
      </w:r>
      <w:r>
        <w:rPr>
          <w:rFonts w:ascii="Times New Roman" w:hAnsi="Times New Roman" w:cs="Times New Roman"/>
          <w:b/>
          <w:bCs/>
          <w:sz w:val="28"/>
          <w:szCs w:val="28"/>
        </w:rPr>
        <w:t>02</w:t>
      </w:r>
      <w:r w:rsidR="006F4961">
        <w:rPr>
          <w:rFonts w:ascii="Times New Roman" w:hAnsi="Times New Roman" w:cs="Times New Roman"/>
          <w:b/>
          <w:bCs/>
          <w:sz w:val="28"/>
          <w:szCs w:val="28"/>
        </w:rPr>
        <w:t>.</w:t>
      </w:r>
      <w:r w:rsidR="00F86546">
        <w:rPr>
          <w:rFonts w:ascii="Times New Roman" w:hAnsi="Times New Roman" w:cs="Times New Roman"/>
          <w:b/>
          <w:bCs/>
          <w:sz w:val="28"/>
          <w:szCs w:val="28"/>
        </w:rPr>
        <w:t>202</w:t>
      </w:r>
      <w:r>
        <w:rPr>
          <w:rFonts w:ascii="Times New Roman" w:hAnsi="Times New Roman" w:cs="Times New Roman"/>
          <w:b/>
          <w:bCs/>
          <w:sz w:val="28"/>
          <w:szCs w:val="28"/>
        </w:rPr>
        <w:t>5</w:t>
      </w:r>
      <w:r w:rsidR="00243F3B" w:rsidRPr="00F94A49">
        <w:rPr>
          <w:rFonts w:ascii="Times New Roman" w:hAnsi="Times New Roman" w:cs="Times New Roman"/>
          <w:b/>
          <w:bCs/>
          <w:sz w:val="28"/>
          <w:szCs w:val="28"/>
        </w:rPr>
        <w:t xml:space="preserve">                     </w:t>
      </w:r>
      <w:r w:rsidR="00A34534">
        <w:rPr>
          <w:rFonts w:ascii="Times New Roman" w:hAnsi="Times New Roman" w:cs="Times New Roman"/>
          <w:b/>
          <w:bCs/>
          <w:sz w:val="28"/>
          <w:szCs w:val="28"/>
        </w:rPr>
        <w:t xml:space="preserve">        </w:t>
      </w:r>
      <w:r w:rsidR="00243F3B" w:rsidRPr="00F94A49">
        <w:rPr>
          <w:rFonts w:ascii="Times New Roman" w:hAnsi="Times New Roman" w:cs="Times New Roman"/>
          <w:b/>
          <w:bCs/>
          <w:sz w:val="28"/>
          <w:szCs w:val="28"/>
        </w:rPr>
        <w:t xml:space="preserve">       п. Среднеичинский           </w:t>
      </w:r>
      <w:r w:rsidR="003276DC">
        <w:rPr>
          <w:rFonts w:ascii="Times New Roman" w:hAnsi="Times New Roman" w:cs="Times New Roman"/>
          <w:b/>
          <w:bCs/>
          <w:sz w:val="28"/>
          <w:szCs w:val="28"/>
        </w:rPr>
        <w:t xml:space="preserve">                             № </w:t>
      </w:r>
      <w:r w:rsidR="0017224F">
        <w:rPr>
          <w:rFonts w:ascii="Times New Roman" w:hAnsi="Times New Roman" w:cs="Times New Roman"/>
          <w:b/>
          <w:bCs/>
          <w:sz w:val="28"/>
          <w:szCs w:val="28"/>
        </w:rPr>
        <w:t>3</w:t>
      </w:r>
      <w:bookmarkStart w:id="0" w:name="_GoBack"/>
      <w:bookmarkEnd w:id="0"/>
    </w:p>
    <w:p w:rsidR="00243F3B" w:rsidRPr="00F94A49" w:rsidRDefault="00243F3B" w:rsidP="00243F3B">
      <w:pPr>
        <w:spacing w:line="20" w:lineRule="atLeast"/>
        <w:contextualSpacing/>
        <w:jc w:val="both"/>
        <w:rPr>
          <w:rFonts w:ascii="Times New Roman" w:hAnsi="Times New Roman" w:cs="Times New Roman"/>
          <w:b/>
          <w:bCs/>
          <w:sz w:val="28"/>
          <w:szCs w:val="28"/>
        </w:rPr>
      </w:pPr>
    </w:p>
    <w:p w:rsidR="00243F3B" w:rsidRPr="00F94A49" w:rsidRDefault="00243F3B" w:rsidP="00243F3B">
      <w:pPr>
        <w:spacing w:line="20" w:lineRule="atLeast"/>
        <w:contextualSpacing/>
        <w:jc w:val="center"/>
        <w:outlineLvl w:val="0"/>
        <w:rPr>
          <w:rFonts w:ascii="Times New Roman" w:hAnsi="Times New Roman" w:cs="Times New Roman"/>
          <w:b/>
          <w:sz w:val="28"/>
          <w:szCs w:val="28"/>
        </w:rPr>
      </w:pPr>
      <w:r w:rsidRPr="00F94A49">
        <w:rPr>
          <w:rFonts w:ascii="Times New Roman" w:hAnsi="Times New Roman" w:cs="Times New Roman"/>
          <w:b/>
          <w:sz w:val="28"/>
          <w:szCs w:val="28"/>
        </w:rPr>
        <w:t xml:space="preserve">О внесении изменений в </w:t>
      </w:r>
      <w:r>
        <w:rPr>
          <w:rFonts w:ascii="Times New Roman" w:hAnsi="Times New Roman" w:cs="Times New Roman"/>
          <w:b/>
          <w:sz w:val="28"/>
          <w:szCs w:val="28"/>
        </w:rPr>
        <w:t xml:space="preserve">решение </w:t>
      </w:r>
      <w:r w:rsidR="0012026D">
        <w:rPr>
          <w:rFonts w:ascii="Times New Roman" w:hAnsi="Times New Roman" w:cs="Times New Roman"/>
          <w:b/>
          <w:sz w:val="28"/>
          <w:szCs w:val="28"/>
        </w:rPr>
        <w:t xml:space="preserve">Схода граждан от 24.09.2021 № </w:t>
      </w:r>
      <w:r w:rsidR="007238D8">
        <w:rPr>
          <w:rFonts w:ascii="Times New Roman" w:hAnsi="Times New Roman" w:cs="Times New Roman"/>
          <w:b/>
          <w:sz w:val="28"/>
          <w:szCs w:val="28"/>
        </w:rPr>
        <w:t>1</w:t>
      </w:r>
    </w:p>
    <w:p w:rsidR="00243F3B" w:rsidRPr="00993E0F" w:rsidRDefault="00243F3B" w:rsidP="00243F3B">
      <w:pPr>
        <w:spacing w:line="20" w:lineRule="atLeast"/>
        <w:contextualSpacing/>
        <w:jc w:val="both"/>
        <w:outlineLvl w:val="0"/>
        <w:rPr>
          <w:rFonts w:ascii="Times New Roman" w:hAnsi="Times New Roman" w:cs="Times New Roman"/>
          <w:bCs/>
          <w:sz w:val="28"/>
          <w:szCs w:val="28"/>
        </w:rPr>
      </w:pPr>
    </w:p>
    <w:p w:rsidR="00243F3B" w:rsidRPr="00F94A49" w:rsidRDefault="003276DC" w:rsidP="00243F3B">
      <w:pPr>
        <w:spacing w:line="20" w:lineRule="atLeast"/>
        <w:contextualSpacing/>
        <w:jc w:val="both"/>
        <w:rPr>
          <w:rFonts w:ascii="Times New Roman" w:hAnsi="Times New Roman" w:cs="Times New Roman"/>
          <w:sz w:val="28"/>
          <w:szCs w:val="28"/>
        </w:rPr>
      </w:pPr>
      <w:r>
        <w:rPr>
          <w:rFonts w:ascii="Times New Roman" w:hAnsi="Times New Roman" w:cs="Times New Roman"/>
          <w:sz w:val="28"/>
          <w:szCs w:val="28"/>
        </w:rPr>
        <w:t xml:space="preserve">Сход граждан </w:t>
      </w:r>
      <w:r w:rsidR="00243F3B" w:rsidRPr="00F94A49">
        <w:rPr>
          <w:rFonts w:ascii="Times New Roman" w:hAnsi="Times New Roman" w:cs="Times New Roman"/>
          <w:sz w:val="28"/>
          <w:szCs w:val="28"/>
        </w:rPr>
        <w:t xml:space="preserve"> Потюкановского сельсовета Северного района Новосибирской области</w:t>
      </w:r>
    </w:p>
    <w:p w:rsidR="00243F3B" w:rsidRPr="00F94A49" w:rsidRDefault="00243F3B" w:rsidP="00243F3B">
      <w:pPr>
        <w:spacing w:line="20" w:lineRule="atLeast"/>
        <w:contextualSpacing/>
        <w:rPr>
          <w:rFonts w:ascii="Times New Roman" w:hAnsi="Times New Roman" w:cs="Times New Roman"/>
          <w:sz w:val="28"/>
          <w:szCs w:val="28"/>
        </w:rPr>
      </w:pPr>
      <w:r w:rsidRPr="00F94A49">
        <w:rPr>
          <w:rFonts w:ascii="Times New Roman" w:hAnsi="Times New Roman" w:cs="Times New Roman"/>
          <w:sz w:val="28"/>
          <w:szCs w:val="28"/>
        </w:rPr>
        <w:t>РЕШИЛ:</w:t>
      </w:r>
    </w:p>
    <w:p w:rsidR="00F86546" w:rsidRPr="0012026D" w:rsidRDefault="0063178E" w:rsidP="00225CFC">
      <w:pPr>
        <w:widowControl w:val="0"/>
        <w:suppressAutoHyphens/>
        <w:autoSpaceDN w:val="0"/>
        <w:spacing w:line="20" w:lineRule="atLeast"/>
        <w:contextualSpacing/>
        <w:jc w:val="both"/>
        <w:textAlignment w:val="baseline"/>
        <w:rPr>
          <w:rFonts w:ascii="Times New Roman" w:eastAsia="Times New Roman" w:hAnsi="Times New Roman" w:cs="Times New Roman"/>
          <w:color w:val="000000"/>
          <w:sz w:val="28"/>
          <w:szCs w:val="28"/>
        </w:rPr>
      </w:pPr>
      <w:r>
        <w:rPr>
          <w:rFonts w:ascii="Times New Roman" w:hAnsi="Times New Roman"/>
          <w:sz w:val="28"/>
          <w:szCs w:val="28"/>
        </w:rPr>
        <w:t xml:space="preserve">1. </w:t>
      </w:r>
      <w:r w:rsidR="00243F3B">
        <w:rPr>
          <w:rFonts w:ascii="Times New Roman" w:hAnsi="Times New Roman"/>
          <w:sz w:val="28"/>
          <w:szCs w:val="28"/>
        </w:rPr>
        <w:t>Внести</w:t>
      </w:r>
      <w:r w:rsidR="00243F3B" w:rsidRPr="00993E0F">
        <w:rPr>
          <w:rFonts w:ascii="Times New Roman" w:hAnsi="Times New Roman"/>
          <w:sz w:val="28"/>
          <w:szCs w:val="28"/>
        </w:rPr>
        <w:t xml:space="preserve"> в решение </w:t>
      </w:r>
      <w:r w:rsidR="0012026D">
        <w:rPr>
          <w:rFonts w:ascii="Times New Roman" w:hAnsi="Times New Roman"/>
          <w:sz w:val="28"/>
          <w:szCs w:val="28"/>
        </w:rPr>
        <w:t>Схода граждан Потюкановского сельсовета Северного района Новосибирской области</w:t>
      </w:r>
      <w:r w:rsidR="00243F3B" w:rsidRPr="00746829">
        <w:rPr>
          <w:rFonts w:ascii="Times New Roman" w:hAnsi="Times New Roman" w:cs="Times New Roman"/>
          <w:sz w:val="28"/>
          <w:szCs w:val="28"/>
        </w:rPr>
        <w:t xml:space="preserve"> «</w:t>
      </w:r>
      <w:r w:rsidR="00225CFC" w:rsidRPr="00C41DDE">
        <w:rPr>
          <w:rFonts w:ascii="Times New Roman" w:hAnsi="Times New Roman" w:cs="Times New Roman"/>
          <w:bCs/>
          <w:color w:val="000000"/>
          <w:sz w:val="28"/>
          <w:szCs w:val="28"/>
        </w:rPr>
        <w:t xml:space="preserve">Об утверждении Положения 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w:t>
      </w:r>
      <w:r w:rsidR="00225CFC">
        <w:rPr>
          <w:rFonts w:ascii="Times New Roman" w:hAnsi="Times New Roman" w:cs="Times New Roman"/>
          <w:bCs/>
          <w:color w:val="000000"/>
          <w:sz w:val="28"/>
          <w:szCs w:val="28"/>
        </w:rPr>
        <w:t>Потюкановского</w:t>
      </w:r>
      <w:r w:rsidR="00225CFC" w:rsidRPr="00C41DDE">
        <w:rPr>
          <w:rFonts w:ascii="Times New Roman" w:hAnsi="Times New Roman" w:cs="Times New Roman"/>
          <w:bCs/>
          <w:color w:val="000000"/>
          <w:sz w:val="28"/>
          <w:szCs w:val="28"/>
        </w:rPr>
        <w:t xml:space="preserve"> сельсовета Северного района Новосибирской области</w:t>
      </w:r>
      <w:r w:rsidR="007A6CBB">
        <w:rPr>
          <w:rFonts w:ascii="Times New Roman" w:hAnsi="Times New Roman"/>
          <w:sz w:val="28"/>
          <w:szCs w:val="28"/>
          <w:shd w:val="clear" w:color="auto" w:fill="FFFFFF"/>
        </w:rPr>
        <w:t>»</w:t>
      </w:r>
      <w:r w:rsidR="00C4115F">
        <w:rPr>
          <w:rFonts w:ascii="Times New Roman" w:hAnsi="Times New Roman"/>
          <w:sz w:val="28"/>
          <w:szCs w:val="28"/>
          <w:shd w:val="clear" w:color="auto" w:fill="FFFFFF"/>
        </w:rPr>
        <w:t xml:space="preserve"> (с изменениями от </w:t>
      </w:r>
      <w:r w:rsidR="00225CFC">
        <w:rPr>
          <w:rFonts w:ascii="Times New Roman" w:hAnsi="Times New Roman"/>
          <w:sz w:val="28"/>
          <w:szCs w:val="28"/>
          <w:shd w:val="clear" w:color="auto" w:fill="FFFFFF"/>
        </w:rPr>
        <w:t>23.06</w:t>
      </w:r>
      <w:r w:rsidR="00C4115F">
        <w:rPr>
          <w:rFonts w:ascii="Times New Roman" w:hAnsi="Times New Roman"/>
          <w:sz w:val="28"/>
          <w:szCs w:val="28"/>
          <w:shd w:val="clear" w:color="auto" w:fill="FFFFFF"/>
        </w:rPr>
        <w:t>.202</w:t>
      </w:r>
      <w:r w:rsidR="00225CFC">
        <w:rPr>
          <w:rFonts w:ascii="Times New Roman" w:hAnsi="Times New Roman"/>
          <w:sz w:val="28"/>
          <w:szCs w:val="28"/>
          <w:shd w:val="clear" w:color="auto" w:fill="FFFFFF"/>
        </w:rPr>
        <w:t>2</w:t>
      </w:r>
      <w:r w:rsidR="00C4115F">
        <w:rPr>
          <w:rFonts w:ascii="Times New Roman" w:hAnsi="Times New Roman"/>
          <w:sz w:val="28"/>
          <w:szCs w:val="28"/>
          <w:shd w:val="clear" w:color="auto" w:fill="FFFFFF"/>
        </w:rPr>
        <w:t xml:space="preserve">) </w:t>
      </w:r>
      <w:r w:rsidR="00243F3B" w:rsidRPr="0063178E">
        <w:rPr>
          <w:rFonts w:ascii="Times New Roman" w:hAnsi="Times New Roman"/>
          <w:sz w:val="28"/>
          <w:szCs w:val="28"/>
        </w:rPr>
        <w:t>следующие изменения:</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1.1. добавить пункт 1.5. следующего содержания:</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 xml:space="preserve">- «1.5. Контрольное мероприятие может быть начато после внесения в </w:t>
      </w:r>
      <w:proofErr w:type="gramStart"/>
      <w:r w:rsidRPr="00C41DDE">
        <w:rPr>
          <w:sz w:val="28"/>
          <w:szCs w:val="28"/>
        </w:rPr>
        <w:t>единый</w:t>
      </w:r>
      <w:proofErr w:type="gramEnd"/>
      <w:r w:rsidRPr="00C41DDE">
        <w:rPr>
          <w:sz w:val="28"/>
          <w:szCs w:val="28"/>
        </w:rPr>
        <w:t xml:space="preserve"> реестр контрольных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мероприятий, зафиксированных оператором реестра»;</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1.2. добавить пункт 1.6. следующего содержания:</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-«1.6 Перечень объектов контроля ведётся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Перечень объектов контроля размещается на официальном сайте контрольного (надзорного)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w:t>
      </w:r>
      <w:proofErr w:type="spellStart"/>
      <w:r w:rsidRPr="00C41DDE">
        <w:rPr>
          <w:sz w:val="28"/>
          <w:szCs w:val="28"/>
        </w:rPr>
        <w:t>виджита</w:t>
      </w:r>
      <w:proofErr w:type="spellEnd"/>
      <w:r w:rsidRPr="00C41DDE">
        <w:rPr>
          <w:sz w:val="28"/>
          <w:szCs w:val="28"/>
        </w:rPr>
        <w:t xml:space="preserve">) на официальном сайте контрольного (надзорного) органа в сети «Интернет». </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1.3 пункт 6.2. Положения изложить в новой редакции:</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 «6.2. Контрольные мероприятия проводятся в соответствии с основаниями, предусмотренными статьей 57 Федерального закона от 31.07.2020 № 248 –ФЗ «О государственном контроле (надзоре) и муниципальном контроле в Российской Федерации».</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1.4. В пункт 6.3. добавить вид профилактического мероприятия:</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 «4) профилактический визит».</w:t>
      </w:r>
    </w:p>
    <w:p w:rsidR="00225CFC" w:rsidRPr="00C41DDE"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lastRenderedPageBreak/>
        <w:t>1.5. Пункт 6.3 добавить подразделом следующего содержания:</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225CFC" w:rsidRPr="00C41DDE" w:rsidRDefault="00225CFC" w:rsidP="00225CFC">
      <w:pPr>
        <w:pStyle w:val="af0"/>
        <w:spacing w:after="0" w:line="20" w:lineRule="atLeast"/>
        <w:ind w:firstLine="567"/>
        <w:contextualSpacing/>
        <w:jc w:val="both"/>
        <w:rPr>
          <w:sz w:val="28"/>
          <w:szCs w:val="28"/>
        </w:rPr>
      </w:pPr>
      <w:proofErr w:type="gramStart"/>
      <w:r w:rsidRPr="00C41DDE">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В ходе профилактического визита инспектором может осуществляться консультирование контролируемого лица.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Продолжительность профилактического визита составляет не более двух часов в течение рабочего дня.</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Контрольный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Инспектор проводит обязательный профилактический визит в отношении:</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xml:space="preserve"> Профилактические визиты проводятся по согласованию с контролируемыми лицами.</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xml:space="preserve">Контрольный орган направляет контролируемому лицу уведомление о проведении профилактического визита не </w:t>
      </w:r>
      <w:proofErr w:type="gramStart"/>
      <w:r w:rsidRPr="00C41DDE">
        <w:rPr>
          <w:sz w:val="28"/>
          <w:szCs w:val="28"/>
        </w:rPr>
        <w:t>позднее</w:t>
      </w:r>
      <w:proofErr w:type="gramEnd"/>
      <w:r w:rsidRPr="00C41DDE">
        <w:rPr>
          <w:sz w:val="28"/>
          <w:szCs w:val="28"/>
        </w:rPr>
        <w:t xml:space="preserve"> чем за пять рабочих дней до даты его проведения.</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xml:space="preserve">При проведении профилактического визита гражданам, организациям не могут выдаваться предписания об устранении нарушений обязательных </w:t>
      </w:r>
      <w:r w:rsidRPr="00C41DDE">
        <w:rPr>
          <w:sz w:val="28"/>
          <w:szCs w:val="28"/>
        </w:rPr>
        <w:lastRenderedPageBreak/>
        <w:t>требований. Разъяснения, полученные контролируемым лицом в ходе профилактического визита, носят рекомендательный характер.</w:t>
      </w:r>
      <w:r w:rsidRPr="00C41DDE">
        <w:rPr>
          <w:sz w:val="28"/>
          <w:szCs w:val="28"/>
        </w:rPr>
        <w:cr/>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Контрольный орган осуществляет учет проведенных профилактических визитов.</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В случае</w:t>
      </w:r>
      <w:proofErr w:type="gramStart"/>
      <w:r w:rsidRPr="00C41DDE">
        <w:rPr>
          <w:sz w:val="28"/>
          <w:szCs w:val="28"/>
        </w:rPr>
        <w:t>,</w:t>
      </w:r>
      <w:proofErr w:type="gramEnd"/>
      <w:r w:rsidRPr="00C41DDE">
        <w:rPr>
          <w:sz w:val="28"/>
          <w:szCs w:val="28"/>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мероприятий.</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Контролируемое лицо вправе обратиться в контрольный   орган с заявлением о проведении в отношении его профилактического визита.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xml:space="preserve">Контрольный  орган рассматривает заявление контролируемого лица в течение десяти рабочих дней </w:t>
      </w:r>
      <w:proofErr w:type="gramStart"/>
      <w:r w:rsidRPr="00C41DDE">
        <w:rPr>
          <w:sz w:val="28"/>
          <w:szCs w:val="28"/>
        </w:rPr>
        <w:t>с даты регистрации</w:t>
      </w:r>
      <w:proofErr w:type="gramEnd"/>
      <w:r w:rsidRPr="00C41DDE">
        <w:rPr>
          <w:sz w:val="28"/>
          <w:szCs w:val="28"/>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 xml:space="preserve">Контрольный орган принимает решение </w:t>
      </w:r>
      <w:proofErr w:type="gramStart"/>
      <w:r w:rsidRPr="00C41DDE">
        <w:rPr>
          <w:sz w:val="28"/>
          <w:szCs w:val="28"/>
        </w:rPr>
        <w:t>об отказе в проведении профилактического визита по заявлению контролируемого лица по одному из следующих оснований</w:t>
      </w:r>
      <w:proofErr w:type="gramEnd"/>
      <w:r w:rsidRPr="00C41DDE">
        <w:rPr>
          <w:sz w:val="28"/>
          <w:szCs w:val="28"/>
        </w:rPr>
        <w:t>:</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1) от контролируемого лица поступило уведомление об отзыве заявления о проведении профилактического визита;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225CFC" w:rsidRPr="00C41DDE" w:rsidRDefault="00225CFC" w:rsidP="00225CFC">
      <w:pPr>
        <w:pStyle w:val="af0"/>
        <w:spacing w:after="0" w:line="20" w:lineRule="atLeast"/>
        <w:ind w:firstLine="567"/>
        <w:contextualSpacing/>
        <w:jc w:val="both"/>
        <w:rPr>
          <w:sz w:val="28"/>
          <w:szCs w:val="28"/>
        </w:rPr>
      </w:pPr>
      <w:r w:rsidRPr="00C41DDE">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225CFC" w:rsidRDefault="00225CFC" w:rsidP="00225CFC">
      <w:pPr>
        <w:pStyle w:val="af0"/>
        <w:spacing w:before="0" w:beforeAutospacing="0" w:after="0" w:afterAutospacing="0" w:line="20" w:lineRule="atLeast"/>
        <w:ind w:firstLine="567"/>
        <w:contextualSpacing/>
        <w:jc w:val="both"/>
        <w:rPr>
          <w:sz w:val="28"/>
          <w:szCs w:val="28"/>
        </w:rPr>
      </w:pPr>
      <w:r w:rsidRPr="00C41DDE">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roofErr w:type="gramStart"/>
      <w:r w:rsidRPr="00C41DDE">
        <w:rPr>
          <w:sz w:val="28"/>
          <w:szCs w:val="28"/>
        </w:rPr>
        <w:t>.».</w:t>
      </w:r>
      <w:proofErr w:type="gramEnd"/>
    </w:p>
    <w:p w:rsidR="001864DB" w:rsidRDefault="001864DB" w:rsidP="00225CFC">
      <w:pPr>
        <w:spacing w:line="20" w:lineRule="atLeast"/>
        <w:contextualSpacing/>
        <w:jc w:val="both"/>
        <w:rPr>
          <w:rFonts w:ascii="Times New Roman" w:hAnsi="Times New Roman"/>
          <w:sz w:val="28"/>
          <w:szCs w:val="28"/>
        </w:rPr>
      </w:pPr>
      <w:r>
        <w:rPr>
          <w:rFonts w:ascii="Times New Roman" w:hAnsi="Times New Roman"/>
          <w:sz w:val="28"/>
          <w:szCs w:val="28"/>
        </w:rPr>
        <w:t>2. Опубликовать настоящее решение в периодическом печатном издании «</w:t>
      </w:r>
      <w:proofErr w:type="spellStart"/>
      <w:r>
        <w:rPr>
          <w:rFonts w:ascii="Times New Roman" w:hAnsi="Times New Roman"/>
          <w:sz w:val="28"/>
          <w:szCs w:val="28"/>
        </w:rPr>
        <w:t>Потюкановский</w:t>
      </w:r>
      <w:proofErr w:type="spellEnd"/>
      <w:r>
        <w:rPr>
          <w:rFonts w:ascii="Times New Roman" w:hAnsi="Times New Roman"/>
          <w:sz w:val="28"/>
          <w:szCs w:val="28"/>
        </w:rPr>
        <w:t xml:space="preserve"> Вестник».</w:t>
      </w:r>
    </w:p>
    <w:p w:rsidR="00BD2EF5" w:rsidRPr="001864DB" w:rsidRDefault="001864DB" w:rsidP="00225CFC">
      <w:pPr>
        <w:spacing w:line="20" w:lineRule="atLeast"/>
        <w:contextualSpacing/>
        <w:jc w:val="both"/>
        <w:rPr>
          <w:rFonts w:ascii="Times New Roman" w:hAnsi="Times New Roman"/>
          <w:sz w:val="28"/>
          <w:szCs w:val="28"/>
        </w:rPr>
      </w:pPr>
      <w:r>
        <w:rPr>
          <w:rFonts w:ascii="Times New Roman" w:hAnsi="Times New Roman"/>
          <w:sz w:val="28"/>
          <w:szCs w:val="28"/>
        </w:rPr>
        <w:t xml:space="preserve">3. </w:t>
      </w:r>
      <w:proofErr w:type="gramStart"/>
      <w:r w:rsidR="00243F3B" w:rsidRPr="001864DB">
        <w:rPr>
          <w:rFonts w:ascii="Times New Roman" w:hAnsi="Times New Roman"/>
          <w:sz w:val="28"/>
          <w:szCs w:val="28"/>
        </w:rPr>
        <w:t>Контроль за</w:t>
      </w:r>
      <w:proofErr w:type="gramEnd"/>
      <w:r w:rsidR="00243F3B" w:rsidRPr="001864DB">
        <w:rPr>
          <w:rFonts w:ascii="Times New Roman" w:hAnsi="Times New Roman"/>
          <w:sz w:val="28"/>
          <w:szCs w:val="28"/>
        </w:rPr>
        <w:t xml:space="preserve"> исполнением данного решения возложить на </w:t>
      </w:r>
      <w:r w:rsidR="00BD2EF5" w:rsidRPr="001864DB">
        <w:rPr>
          <w:rFonts w:ascii="Times New Roman" w:hAnsi="Times New Roman"/>
          <w:sz w:val="28"/>
          <w:szCs w:val="28"/>
        </w:rPr>
        <w:t>Главу Потюкановского сельсовета.</w:t>
      </w:r>
    </w:p>
    <w:p w:rsidR="00243F3B" w:rsidRPr="005C4077" w:rsidRDefault="00243F3B" w:rsidP="00225CFC">
      <w:pPr>
        <w:spacing w:line="20" w:lineRule="atLeast"/>
        <w:contextualSpacing/>
        <w:jc w:val="both"/>
        <w:rPr>
          <w:rFonts w:ascii="Times New Roman" w:hAnsi="Times New Roman"/>
          <w:sz w:val="28"/>
          <w:szCs w:val="28"/>
        </w:rPr>
      </w:pPr>
    </w:p>
    <w:p w:rsidR="00D1638A" w:rsidRDefault="00D1638A" w:rsidP="00225CFC">
      <w:pPr>
        <w:spacing w:line="20" w:lineRule="atLeast"/>
        <w:contextualSpacing/>
        <w:jc w:val="both"/>
        <w:rPr>
          <w:rFonts w:ascii="Times New Roman" w:hAnsi="Times New Roman"/>
          <w:sz w:val="28"/>
          <w:szCs w:val="28"/>
        </w:rPr>
      </w:pPr>
    </w:p>
    <w:p w:rsidR="00D16256" w:rsidRDefault="00CA3DFE" w:rsidP="00225CFC">
      <w:pPr>
        <w:spacing w:line="20" w:lineRule="atLeast"/>
        <w:contextualSpacing/>
        <w:jc w:val="both"/>
        <w:rPr>
          <w:rFonts w:ascii="Times New Roman" w:hAnsi="Times New Roman"/>
          <w:sz w:val="28"/>
          <w:szCs w:val="28"/>
        </w:rPr>
      </w:pPr>
      <w:r>
        <w:rPr>
          <w:rFonts w:ascii="Times New Roman" w:hAnsi="Times New Roman"/>
          <w:sz w:val="28"/>
          <w:szCs w:val="28"/>
        </w:rPr>
        <w:t>Глава Потюкановского сельсовета</w:t>
      </w:r>
    </w:p>
    <w:p w:rsidR="00660F64" w:rsidRPr="00660F64" w:rsidRDefault="00CA3DFE" w:rsidP="00660F64">
      <w:pPr>
        <w:spacing w:line="20" w:lineRule="atLeast"/>
        <w:contextualSpacing/>
        <w:jc w:val="both"/>
        <w:rPr>
          <w:rFonts w:ascii="Times New Roman" w:hAnsi="Times New Roman"/>
          <w:sz w:val="28"/>
          <w:szCs w:val="28"/>
        </w:rPr>
      </w:pPr>
      <w:r>
        <w:rPr>
          <w:rFonts w:ascii="Times New Roman" w:hAnsi="Times New Roman"/>
          <w:sz w:val="28"/>
          <w:szCs w:val="28"/>
        </w:rPr>
        <w:t xml:space="preserve">Северного района Новосибирской области                </w:t>
      </w:r>
      <w:r w:rsidR="00660F64">
        <w:rPr>
          <w:rFonts w:ascii="Times New Roman" w:hAnsi="Times New Roman"/>
          <w:sz w:val="28"/>
          <w:szCs w:val="28"/>
        </w:rPr>
        <w:t xml:space="preserve">                     А.В. Шушков</w:t>
      </w:r>
    </w:p>
    <w:p w:rsidR="005A2918" w:rsidRDefault="005A2918" w:rsidP="00660F64">
      <w:pPr>
        <w:pStyle w:val="a4"/>
        <w:spacing w:line="20" w:lineRule="atLeast"/>
        <w:contextualSpacing/>
        <w:jc w:val="right"/>
        <w:rPr>
          <w:rFonts w:ascii="Times New Roman" w:hAnsi="Times New Roman"/>
          <w:sz w:val="24"/>
          <w:szCs w:val="24"/>
        </w:rPr>
      </w:pPr>
    </w:p>
    <w:sectPr w:rsidR="005A2918" w:rsidSect="0063178E">
      <w:pgSz w:w="11906" w:h="16838" w:code="9"/>
      <w:pgMar w:top="1134" w:right="567" w:bottom="1134" w:left="1276" w:header="709" w:footer="709" w:gutter="0"/>
      <w:pgNumType w:start="5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E28" w:rsidRDefault="00E54E28" w:rsidP="007B2951">
      <w:pPr>
        <w:spacing w:after="0" w:line="240" w:lineRule="auto"/>
      </w:pPr>
      <w:r>
        <w:separator/>
      </w:r>
    </w:p>
  </w:endnote>
  <w:endnote w:type="continuationSeparator" w:id="0">
    <w:p w:rsidR="00E54E28" w:rsidRDefault="00E54E28" w:rsidP="007B29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E28" w:rsidRDefault="00E54E28" w:rsidP="007B2951">
      <w:pPr>
        <w:spacing w:after="0" w:line="240" w:lineRule="auto"/>
      </w:pPr>
      <w:r>
        <w:separator/>
      </w:r>
    </w:p>
  </w:footnote>
  <w:footnote w:type="continuationSeparator" w:id="0">
    <w:p w:rsidR="00E54E28" w:rsidRDefault="00E54E28" w:rsidP="007B29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D070B7"/>
    <w:multiLevelType w:val="hybridMultilevel"/>
    <w:tmpl w:val="7EE699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EB40F38"/>
    <w:multiLevelType w:val="multilevel"/>
    <w:tmpl w:val="893073F0"/>
    <w:lvl w:ilvl="0">
      <w:start w:val="1"/>
      <w:numFmt w:val="decimal"/>
      <w:lvlText w:val="%1."/>
      <w:lvlJc w:val="left"/>
      <w:pPr>
        <w:ind w:left="360" w:hanging="360"/>
      </w:pPr>
      <w:rPr>
        <w:rFonts w:eastAsia="Times New Roman" w:cs="Times New Roman" w:hint="default"/>
      </w:rPr>
    </w:lvl>
    <w:lvl w:ilvl="1">
      <w:start w:val="1"/>
      <w:numFmt w:val="decimal"/>
      <w:isLgl/>
      <w:lvlText w:val="%1.%2."/>
      <w:lvlJc w:val="left"/>
      <w:pPr>
        <w:ind w:left="720" w:hanging="720"/>
      </w:pPr>
      <w:rPr>
        <w:rFonts w:ascii="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
    <w:nsid w:val="4D95038D"/>
    <w:multiLevelType w:val="hybridMultilevel"/>
    <w:tmpl w:val="4D9830FE"/>
    <w:lvl w:ilvl="0" w:tplc="2A881A7C">
      <w:start w:val="1"/>
      <w:numFmt w:val="decimal"/>
      <w:lvlText w:val="%1)"/>
      <w:lvlJc w:val="left"/>
      <w:pPr>
        <w:ind w:left="1170" w:hanging="46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4DCC561D"/>
    <w:multiLevelType w:val="hybridMultilevel"/>
    <w:tmpl w:val="75781E28"/>
    <w:lvl w:ilvl="0" w:tplc="B658C112">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519B7F01"/>
    <w:multiLevelType w:val="hybridMultilevel"/>
    <w:tmpl w:val="D6A05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3BE73FD"/>
    <w:multiLevelType w:val="hybridMultilevel"/>
    <w:tmpl w:val="6BC0387A"/>
    <w:lvl w:ilvl="0" w:tplc="991A2A48">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nsid w:val="53D965A7"/>
    <w:multiLevelType w:val="hybridMultilevel"/>
    <w:tmpl w:val="7C565BFA"/>
    <w:lvl w:ilvl="0" w:tplc="43B0142E">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7">
    <w:nsid w:val="548118FE"/>
    <w:multiLevelType w:val="multilevel"/>
    <w:tmpl w:val="E822FBDC"/>
    <w:lvl w:ilvl="0">
      <w:start w:val="1"/>
      <w:numFmt w:val="decimal"/>
      <w:lvlText w:val="%1."/>
      <w:lvlJc w:val="left"/>
      <w:pPr>
        <w:ind w:left="43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2235" w:hanging="1080"/>
      </w:pPr>
      <w:rPr>
        <w:rFonts w:hint="default"/>
      </w:rPr>
    </w:lvl>
    <w:lvl w:ilvl="4">
      <w:start w:val="1"/>
      <w:numFmt w:val="decimal"/>
      <w:isLgl/>
      <w:lvlText w:val="%1.%2.%3.%4.%5."/>
      <w:lvlJc w:val="left"/>
      <w:pPr>
        <w:ind w:left="2595" w:hanging="1080"/>
      </w:pPr>
      <w:rPr>
        <w:rFonts w:hint="default"/>
      </w:rPr>
    </w:lvl>
    <w:lvl w:ilvl="5">
      <w:start w:val="1"/>
      <w:numFmt w:val="decimal"/>
      <w:isLgl/>
      <w:lvlText w:val="%1.%2.%3.%4.%5.%6."/>
      <w:lvlJc w:val="left"/>
      <w:pPr>
        <w:ind w:left="3315" w:hanging="1440"/>
      </w:pPr>
      <w:rPr>
        <w:rFonts w:hint="default"/>
      </w:rPr>
    </w:lvl>
    <w:lvl w:ilvl="6">
      <w:start w:val="1"/>
      <w:numFmt w:val="decimal"/>
      <w:isLgl/>
      <w:lvlText w:val="%1.%2.%3.%4.%5.%6.%7."/>
      <w:lvlJc w:val="left"/>
      <w:pPr>
        <w:ind w:left="4035" w:hanging="1800"/>
      </w:pPr>
      <w:rPr>
        <w:rFonts w:hint="default"/>
      </w:rPr>
    </w:lvl>
    <w:lvl w:ilvl="7">
      <w:start w:val="1"/>
      <w:numFmt w:val="decimal"/>
      <w:isLgl/>
      <w:lvlText w:val="%1.%2.%3.%4.%5.%6.%7.%8."/>
      <w:lvlJc w:val="left"/>
      <w:pPr>
        <w:ind w:left="4395" w:hanging="1800"/>
      </w:pPr>
      <w:rPr>
        <w:rFonts w:hint="default"/>
      </w:rPr>
    </w:lvl>
    <w:lvl w:ilvl="8">
      <w:start w:val="1"/>
      <w:numFmt w:val="decimal"/>
      <w:isLgl/>
      <w:lvlText w:val="%1.%2.%3.%4.%5.%6.%7.%8.%9."/>
      <w:lvlJc w:val="left"/>
      <w:pPr>
        <w:ind w:left="5115" w:hanging="2160"/>
      </w:pPr>
      <w:rPr>
        <w:rFonts w:hint="default"/>
      </w:rPr>
    </w:lvl>
  </w:abstractNum>
  <w:abstractNum w:abstractNumId="8">
    <w:nsid w:val="6FE503B9"/>
    <w:multiLevelType w:val="hybridMultilevel"/>
    <w:tmpl w:val="99F83F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17D279D"/>
    <w:multiLevelType w:val="hybridMultilevel"/>
    <w:tmpl w:val="3D8E029E"/>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2"/>
  </w:num>
  <w:num w:numId="3">
    <w:abstractNumId w:val="3"/>
  </w:num>
  <w:num w:numId="4">
    <w:abstractNumId w:val="5"/>
  </w:num>
  <w:num w:numId="5">
    <w:abstractNumId w:val="6"/>
  </w:num>
  <w:num w:numId="6">
    <w:abstractNumId w:val="0"/>
  </w:num>
  <w:num w:numId="7">
    <w:abstractNumId w:val="9"/>
  </w:num>
  <w:num w:numId="8">
    <w:abstractNumId w:val="4"/>
  </w:num>
  <w:num w:numId="9">
    <w:abstractNumId w:val="8"/>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F3B"/>
    <w:rsid w:val="000322FD"/>
    <w:rsid w:val="00064B85"/>
    <w:rsid w:val="00065F9D"/>
    <w:rsid w:val="00067320"/>
    <w:rsid w:val="000A5A05"/>
    <w:rsid w:val="000C3F6A"/>
    <w:rsid w:val="000C47DC"/>
    <w:rsid w:val="000E0EF3"/>
    <w:rsid w:val="000F4CA4"/>
    <w:rsid w:val="00112A32"/>
    <w:rsid w:val="0012026D"/>
    <w:rsid w:val="00121B14"/>
    <w:rsid w:val="00157308"/>
    <w:rsid w:val="0017224F"/>
    <w:rsid w:val="00183DF2"/>
    <w:rsid w:val="001864DB"/>
    <w:rsid w:val="001908EB"/>
    <w:rsid w:val="001A715D"/>
    <w:rsid w:val="001C0359"/>
    <w:rsid w:val="001C383E"/>
    <w:rsid w:val="001D3BFD"/>
    <w:rsid w:val="001F52C6"/>
    <w:rsid w:val="00206A70"/>
    <w:rsid w:val="00215B55"/>
    <w:rsid w:val="00225CFC"/>
    <w:rsid w:val="00225ED2"/>
    <w:rsid w:val="00227AC0"/>
    <w:rsid w:val="00234590"/>
    <w:rsid w:val="00243F3B"/>
    <w:rsid w:val="00250775"/>
    <w:rsid w:val="00254EB1"/>
    <w:rsid w:val="00257A01"/>
    <w:rsid w:val="00290249"/>
    <w:rsid w:val="002A058B"/>
    <w:rsid w:val="002B0F49"/>
    <w:rsid w:val="00306483"/>
    <w:rsid w:val="00321C45"/>
    <w:rsid w:val="003276DC"/>
    <w:rsid w:val="00350A4A"/>
    <w:rsid w:val="003618F9"/>
    <w:rsid w:val="0037399C"/>
    <w:rsid w:val="00380AF2"/>
    <w:rsid w:val="00393794"/>
    <w:rsid w:val="003A5229"/>
    <w:rsid w:val="003D2F87"/>
    <w:rsid w:val="003D5A09"/>
    <w:rsid w:val="003E3F5E"/>
    <w:rsid w:val="004015C3"/>
    <w:rsid w:val="00412CDF"/>
    <w:rsid w:val="004418D9"/>
    <w:rsid w:val="0046185D"/>
    <w:rsid w:val="004B4DB6"/>
    <w:rsid w:val="004F64F7"/>
    <w:rsid w:val="005125E1"/>
    <w:rsid w:val="00545FAE"/>
    <w:rsid w:val="0055081A"/>
    <w:rsid w:val="00555807"/>
    <w:rsid w:val="00562B7A"/>
    <w:rsid w:val="00570EDD"/>
    <w:rsid w:val="0057623C"/>
    <w:rsid w:val="0059627F"/>
    <w:rsid w:val="005A2918"/>
    <w:rsid w:val="005C4077"/>
    <w:rsid w:val="005D3335"/>
    <w:rsid w:val="00611AC4"/>
    <w:rsid w:val="0063178E"/>
    <w:rsid w:val="00634F6B"/>
    <w:rsid w:val="00635742"/>
    <w:rsid w:val="00660F64"/>
    <w:rsid w:val="006711E9"/>
    <w:rsid w:val="00674417"/>
    <w:rsid w:val="006771C5"/>
    <w:rsid w:val="006825C1"/>
    <w:rsid w:val="00685A86"/>
    <w:rsid w:val="006A1A22"/>
    <w:rsid w:val="006B784B"/>
    <w:rsid w:val="006D58B1"/>
    <w:rsid w:val="006D6AD7"/>
    <w:rsid w:val="006E5A41"/>
    <w:rsid w:val="006F4961"/>
    <w:rsid w:val="006F5ABF"/>
    <w:rsid w:val="007102C2"/>
    <w:rsid w:val="007232B6"/>
    <w:rsid w:val="007238D8"/>
    <w:rsid w:val="00724687"/>
    <w:rsid w:val="00746829"/>
    <w:rsid w:val="00757DB2"/>
    <w:rsid w:val="007602B3"/>
    <w:rsid w:val="00765E74"/>
    <w:rsid w:val="00787FCD"/>
    <w:rsid w:val="007A074B"/>
    <w:rsid w:val="007A42FA"/>
    <w:rsid w:val="007A6CBB"/>
    <w:rsid w:val="007B2514"/>
    <w:rsid w:val="007B2951"/>
    <w:rsid w:val="007B5BF0"/>
    <w:rsid w:val="007C73B5"/>
    <w:rsid w:val="007E2AF0"/>
    <w:rsid w:val="00822D52"/>
    <w:rsid w:val="00836D63"/>
    <w:rsid w:val="008675E9"/>
    <w:rsid w:val="008829C6"/>
    <w:rsid w:val="00884150"/>
    <w:rsid w:val="008A07B1"/>
    <w:rsid w:val="008A69DE"/>
    <w:rsid w:val="008B71F6"/>
    <w:rsid w:val="008B7469"/>
    <w:rsid w:val="008F1E4C"/>
    <w:rsid w:val="009257CA"/>
    <w:rsid w:val="00933130"/>
    <w:rsid w:val="009351EA"/>
    <w:rsid w:val="00940E6C"/>
    <w:rsid w:val="00942003"/>
    <w:rsid w:val="0096041A"/>
    <w:rsid w:val="009D309A"/>
    <w:rsid w:val="00A34534"/>
    <w:rsid w:val="00A71DF3"/>
    <w:rsid w:val="00AA63D9"/>
    <w:rsid w:val="00AB4326"/>
    <w:rsid w:val="00AB7681"/>
    <w:rsid w:val="00AC1203"/>
    <w:rsid w:val="00B3499C"/>
    <w:rsid w:val="00B37DBF"/>
    <w:rsid w:val="00B42BCB"/>
    <w:rsid w:val="00B431B1"/>
    <w:rsid w:val="00B43E59"/>
    <w:rsid w:val="00B66116"/>
    <w:rsid w:val="00BB5155"/>
    <w:rsid w:val="00BD2EF5"/>
    <w:rsid w:val="00BD4882"/>
    <w:rsid w:val="00BD4E17"/>
    <w:rsid w:val="00BE78AB"/>
    <w:rsid w:val="00C40E07"/>
    <w:rsid w:val="00C4115F"/>
    <w:rsid w:val="00C6544E"/>
    <w:rsid w:val="00C70144"/>
    <w:rsid w:val="00C85EC5"/>
    <w:rsid w:val="00CA3DFE"/>
    <w:rsid w:val="00D16256"/>
    <w:rsid w:val="00D1638A"/>
    <w:rsid w:val="00D17472"/>
    <w:rsid w:val="00D51821"/>
    <w:rsid w:val="00D60626"/>
    <w:rsid w:val="00D63845"/>
    <w:rsid w:val="00D94C21"/>
    <w:rsid w:val="00DB0EBE"/>
    <w:rsid w:val="00DB377C"/>
    <w:rsid w:val="00DB468B"/>
    <w:rsid w:val="00DC4163"/>
    <w:rsid w:val="00DC79E7"/>
    <w:rsid w:val="00DD7151"/>
    <w:rsid w:val="00E21C61"/>
    <w:rsid w:val="00E404CA"/>
    <w:rsid w:val="00E44807"/>
    <w:rsid w:val="00E45FA5"/>
    <w:rsid w:val="00E54E28"/>
    <w:rsid w:val="00E57DD5"/>
    <w:rsid w:val="00EB08B8"/>
    <w:rsid w:val="00EB676D"/>
    <w:rsid w:val="00EC6A5B"/>
    <w:rsid w:val="00F01FC5"/>
    <w:rsid w:val="00F5663A"/>
    <w:rsid w:val="00F74ECB"/>
    <w:rsid w:val="00F86546"/>
    <w:rsid w:val="00F8715C"/>
    <w:rsid w:val="00F874B6"/>
    <w:rsid w:val="00FB4226"/>
    <w:rsid w:val="00FB6174"/>
    <w:rsid w:val="00FC4639"/>
    <w:rsid w:val="00FC561E"/>
    <w:rsid w:val="00FD6795"/>
    <w:rsid w:val="00FD680B"/>
    <w:rsid w:val="00FF6A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3F3B"/>
    <w:pPr>
      <w:ind w:left="720"/>
      <w:contextualSpacing/>
    </w:pPr>
    <w:rPr>
      <w:rFonts w:ascii="Calibri" w:eastAsia="Times New Roman" w:hAnsi="Calibri" w:cs="Times New Roman"/>
    </w:rPr>
  </w:style>
  <w:style w:type="paragraph" w:styleId="a4">
    <w:name w:val="No Spacing"/>
    <w:aliases w:val="с интервалом,Без интервала1,No Spacing1,No Spacing"/>
    <w:link w:val="a5"/>
    <w:uiPriority w:val="1"/>
    <w:qFormat/>
    <w:rsid w:val="00D16256"/>
    <w:pPr>
      <w:spacing w:after="0" w:line="240" w:lineRule="auto"/>
    </w:pPr>
    <w:rPr>
      <w:rFonts w:ascii="Calibri" w:eastAsia="Times New Roman" w:hAnsi="Calibri" w:cs="Times New Roman"/>
    </w:rPr>
  </w:style>
  <w:style w:type="paragraph" w:styleId="a6">
    <w:name w:val="header"/>
    <w:basedOn w:val="a"/>
    <w:link w:val="a7"/>
    <w:uiPriority w:val="99"/>
    <w:semiHidden/>
    <w:unhideWhenUsed/>
    <w:rsid w:val="007B295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7B2951"/>
  </w:style>
  <w:style w:type="paragraph" w:styleId="a8">
    <w:name w:val="footer"/>
    <w:basedOn w:val="a"/>
    <w:link w:val="a9"/>
    <w:uiPriority w:val="99"/>
    <w:unhideWhenUsed/>
    <w:rsid w:val="007B29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B2951"/>
  </w:style>
  <w:style w:type="paragraph" w:styleId="aa">
    <w:name w:val="Balloon Text"/>
    <w:basedOn w:val="a"/>
    <w:link w:val="ab"/>
    <w:uiPriority w:val="99"/>
    <w:semiHidden/>
    <w:unhideWhenUsed/>
    <w:rsid w:val="003276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276DC"/>
    <w:rPr>
      <w:rFonts w:ascii="Tahoma" w:hAnsi="Tahoma" w:cs="Tahoma"/>
      <w:sz w:val="16"/>
      <w:szCs w:val="16"/>
    </w:rPr>
  </w:style>
  <w:style w:type="character" w:styleId="ac">
    <w:name w:val="Hyperlink"/>
    <w:basedOn w:val="a0"/>
    <w:uiPriority w:val="99"/>
    <w:semiHidden/>
    <w:unhideWhenUsed/>
    <w:rsid w:val="001D3BFD"/>
    <w:rPr>
      <w:color w:val="0000FF"/>
      <w:u w:val="single"/>
    </w:rPr>
  </w:style>
  <w:style w:type="character" w:styleId="ad">
    <w:name w:val="FollowedHyperlink"/>
    <w:basedOn w:val="a0"/>
    <w:uiPriority w:val="99"/>
    <w:semiHidden/>
    <w:unhideWhenUsed/>
    <w:rsid w:val="001D3BFD"/>
    <w:rPr>
      <w:color w:val="800080"/>
      <w:u w:val="single"/>
    </w:rPr>
  </w:style>
  <w:style w:type="paragraph" w:customStyle="1" w:styleId="xl68">
    <w:name w:val="xl68"/>
    <w:basedOn w:val="a"/>
    <w:rsid w:val="001D3BFD"/>
    <w:pPr>
      <w:spacing w:before="100" w:beforeAutospacing="1" w:after="100" w:afterAutospacing="1" w:line="240" w:lineRule="auto"/>
    </w:pPr>
    <w:rPr>
      <w:rFonts w:ascii="Calibri" w:eastAsia="Times New Roman" w:hAnsi="Calibri" w:cs="Times New Roman"/>
      <w:b/>
      <w:bCs/>
      <w:sz w:val="24"/>
      <w:szCs w:val="24"/>
    </w:rPr>
  </w:style>
  <w:style w:type="paragraph" w:customStyle="1" w:styleId="xl69">
    <w:name w:val="xl69"/>
    <w:basedOn w:val="a"/>
    <w:rsid w:val="001D3BF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0">
    <w:name w:val="xl70"/>
    <w:basedOn w:val="a"/>
    <w:rsid w:val="001D3BFD"/>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1">
    <w:name w:val="xl71"/>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2">
    <w:name w:val="xl7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a"/>
    <w:rsid w:val="001D3BF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4">
    <w:name w:val="xl7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a"/>
    <w:rsid w:val="001D3BF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8">
    <w:name w:val="xl7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9">
    <w:name w:val="xl7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0">
    <w:name w:val="xl8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1">
    <w:name w:val="xl8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82">
    <w:name w:val="xl8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3">
    <w:name w:val="xl8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86">
    <w:name w:val="xl8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7">
    <w:name w:val="xl8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8">
    <w:name w:val="xl8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2">
    <w:name w:val="xl9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3">
    <w:name w:val="xl9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4">
    <w:name w:val="xl9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5">
    <w:name w:val="xl9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97">
    <w:name w:val="xl9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8">
    <w:name w:val="xl9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0">
    <w:name w:val="xl100"/>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2">
    <w:name w:val="xl10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03">
    <w:name w:val="xl103"/>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4">
    <w:name w:val="xl104"/>
    <w:basedOn w:val="a"/>
    <w:rsid w:val="001D3BF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1D3BF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06">
    <w:name w:val="xl10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9">
    <w:name w:val="xl10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1">
    <w:name w:val="xl11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3">
    <w:name w:val="xl11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6">
    <w:name w:val="xl11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7">
    <w:name w:val="xl11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8">
    <w:name w:val="xl11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9">
    <w:name w:val="xl11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0">
    <w:name w:val="xl12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1">
    <w:name w:val="xl12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2">
    <w:name w:val="xl12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3">
    <w:name w:val="xl12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4">
    <w:name w:val="xl12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5">
    <w:name w:val="xl12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6">
    <w:name w:val="xl12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7">
    <w:name w:val="xl12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8">
    <w:name w:val="xl12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29">
    <w:name w:val="xl12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FF0000"/>
      <w:sz w:val="24"/>
      <w:szCs w:val="24"/>
    </w:rPr>
  </w:style>
  <w:style w:type="paragraph" w:customStyle="1" w:styleId="xl130">
    <w:name w:val="xl13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31">
    <w:name w:val="xl13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2">
    <w:name w:val="xl13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3">
    <w:name w:val="xl13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4">
    <w:name w:val="xl13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5">
    <w:name w:val="xl13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6">
    <w:name w:val="xl136"/>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7">
    <w:name w:val="xl137"/>
    <w:basedOn w:val="a"/>
    <w:rsid w:val="001D3BFD"/>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38">
    <w:name w:val="xl138"/>
    <w:basedOn w:val="a"/>
    <w:rsid w:val="001D3BFD"/>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9">
    <w:name w:val="xl139"/>
    <w:basedOn w:val="a"/>
    <w:rsid w:val="001D3BF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1D3BF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1">
    <w:name w:val="xl141"/>
    <w:basedOn w:val="a"/>
    <w:rsid w:val="001D3BF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2">
    <w:name w:val="xl142"/>
    <w:basedOn w:val="a"/>
    <w:rsid w:val="001D3B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
    <w:rsid w:val="001D3B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4">
    <w:name w:val="xl144"/>
    <w:basedOn w:val="a"/>
    <w:rsid w:val="001D3B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1">
    <w:name w:val="Нет списка1"/>
    <w:next w:val="a2"/>
    <w:uiPriority w:val="99"/>
    <w:semiHidden/>
    <w:unhideWhenUsed/>
    <w:rsid w:val="00D60626"/>
  </w:style>
  <w:style w:type="paragraph" w:customStyle="1" w:styleId="xl145">
    <w:name w:val="xl145"/>
    <w:basedOn w:val="a"/>
    <w:rsid w:val="00D6062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6">
    <w:name w:val="xl146"/>
    <w:basedOn w:val="a"/>
    <w:rsid w:val="00D6062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7">
    <w:name w:val="xl147"/>
    <w:basedOn w:val="a"/>
    <w:rsid w:val="00D60626"/>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8">
    <w:name w:val="xl148"/>
    <w:basedOn w:val="a"/>
    <w:rsid w:val="00D6062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2">
    <w:name w:val="Нет списка2"/>
    <w:next w:val="a2"/>
    <w:uiPriority w:val="99"/>
    <w:semiHidden/>
    <w:unhideWhenUsed/>
    <w:rsid w:val="00D60626"/>
  </w:style>
  <w:style w:type="paragraph" w:customStyle="1" w:styleId="xl66">
    <w:name w:val="xl66"/>
    <w:basedOn w:val="a"/>
    <w:rsid w:val="00D60626"/>
    <w:pP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D60626"/>
    <w:pPr>
      <w:spacing w:before="100" w:beforeAutospacing="1" w:after="100" w:afterAutospacing="1" w:line="240" w:lineRule="auto"/>
    </w:pPr>
    <w:rPr>
      <w:rFonts w:ascii="Times New Roman" w:eastAsia="Times New Roman" w:hAnsi="Times New Roman" w:cs="Times New Roman"/>
      <w:b/>
      <w:bCs/>
      <w:sz w:val="24"/>
      <w:szCs w:val="24"/>
    </w:rPr>
  </w:style>
  <w:style w:type="table" w:styleId="ae">
    <w:name w:val="Table Grid"/>
    <w:basedOn w:val="a1"/>
    <w:uiPriority w:val="59"/>
    <w:rsid w:val="00D6062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9">
    <w:name w:val="xl149"/>
    <w:basedOn w:val="a"/>
    <w:rsid w:val="00F01FC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0">
    <w:name w:val="xl150"/>
    <w:basedOn w:val="a"/>
    <w:rsid w:val="00C70144"/>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4">
    <w:name w:val="xl64"/>
    <w:basedOn w:val="a"/>
    <w:rsid w:val="007E2A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5">
    <w:name w:val="xl65"/>
    <w:basedOn w:val="a"/>
    <w:rsid w:val="007E2AF0"/>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Без интервала Знак"/>
    <w:aliases w:val="с интервалом Знак,Без интервала1 Знак,No Spacing1 Знак,No Spacing Знак"/>
    <w:link w:val="a4"/>
    <w:uiPriority w:val="1"/>
    <w:locked/>
    <w:rsid w:val="00660F64"/>
    <w:rPr>
      <w:rFonts w:ascii="Calibri" w:eastAsia="Times New Roman" w:hAnsi="Calibri" w:cs="Times New Roman"/>
    </w:rPr>
  </w:style>
  <w:style w:type="character" w:styleId="af">
    <w:name w:val="Strong"/>
    <w:qFormat/>
    <w:rsid w:val="00746829"/>
    <w:rPr>
      <w:b/>
      <w:bCs/>
    </w:rPr>
  </w:style>
  <w:style w:type="paragraph" w:styleId="af0">
    <w:name w:val="Normal (Web)"/>
    <w:basedOn w:val="a"/>
    <w:uiPriority w:val="99"/>
    <w:unhideWhenUsed/>
    <w:rsid w:val="00C4115F"/>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3F3B"/>
    <w:pPr>
      <w:ind w:left="720"/>
      <w:contextualSpacing/>
    </w:pPr>
    <w:rPr>
      <w:rFonts w:ascii="Calibri" w:eastAsia="Times New Roman" w:hAnsi="Calibri" w:cs="Times New Roman"/>
    </w:rPr>
  </w:style>
  <w:style w:type="paragraph" w:styleId="a4">
    <w:name w:val="No Spacing"/>
    <w:aliases w:val="с интервалом,Без интервала1,No Spacing1,No Spacing"/>
    <w:link w:val="a5"/>
    <w:uiPriority w:val="1"/>
    <w:qFormat/>
    <w:rsid w:val="00D16256"/>
    <w:pPr>
      <w:spacing w:after="0" w:line="240" w:lineRule="auto"/>
    </w:pPr>
    <w:rPr>
      <w:rFonts w:ascii="Calibri" w:eastAsia="Times New Roman" w:hAnsi="Calibri" w:cs="Times New Roman"/>
    </w:rPr>
  </w:style>
  <w:style w:type="paragraph" w:styleId="a6">
    <w:name w:val="header"/>
    <w:basedOn w:val="a"/>
    <w:link w:val="a7"/>
    <w:uiPriority w:val="99"/>
    <w:semiHidden/>
    <w:unhideWhenUsed/>
    <w:rsid w:val="007B295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7B2951"/>
  </w:style>
  <w:style w:type="paragraph" w:styleId="a8">
    <w:name w:val="footer"/>
    <w:basedOn w:val="a"/>
    <w:link w:val="a9"/>
    <w:uiPriority w:val="99"/>
    <w:unhideWhenUsed/>
    <w:rsid w:val="007B29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B2951"/>
  </w:style>
  <w:style w:type="paragraph" w:styleId="aa">
    <w:name w:val="Balloon Text"/>
    <w:basedOn w:val="a"/>
    <w:link w:val="ab"/>
    <w:uiPriority w:val="99"/>
    <w:semiHidden/>
    <w:unhideWhenUsed/>
    <w:rsid w:val="003276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276DC"/>
    <w:rPr>
      <w:rFonts w:ascii="Tahoma" w:hAnsi="Tahoma" w:cs="Tahoma"/>
      <w:sz w:val="16"/>
      <w:szCs w:val="16"/>
    </w:rPr>
  </w:style>
  <w:style w:type="character" w:styleId="ac">
    <w:name w:val="Hyperlink"/>
    <w:basedOn w:val="a0"/>
    <w:uiPriority w:val="99"/>
    <w:semiHidden/>
    <w:unhideWhenUsed/>
    <w:rsid w:val="001D3BFD"/>
    <w:rPr>
      <w:color w:val="0000FF"/>
      <w:u w:val="single"/>
    </w:rPr>
  </w:style>
  <w:style w:type="character" w:styleId="ad">
    <w:name w:val="FollowedHyperlink"/>
    <w:basedOn w:val="a0"/>
    <w:uiPriority w:val="99"/>
    <w:semiHidden/>
    <w:unhideWhenUsed/>
    <w:rsid w:val="001D3BFD"/>
    <w:rPr>
      <w:color w:val="800080"/>
      <w:u w:val="single"/>
    </w:rPr>
  </w:style>
  <w:style w:type="paragraph" w:customStyle="1" w:styleId="xl68">
    <w:name w:val="xl68"/>
    <w:basedOn w:val="a"/>
    <w:rsid w:val="001D3BFD"/>
    <w:pPr>
      <w:spacing w:before="100" w:beforeAutospacing="1" w:after="100" w:afterAutospacing="1" w:line="240" w:lineRule="auto"/>
    </w:pPr>
    <w:rPr>
      <w:rFonts w:ascii="Calibri" w:eastAsia="Times New Roman" w:hAnsi="Calibri" w:cs="Times New Roman"/>
      <w:b/>
      <w:bCs/>
      <w:sz w:val="24"/>
      <w:szCs w:val="24"/>
    </w:rPr>
  </w:style>
  <w:style w:type="paragraph" w:customStyle="1" w:styleId="xl69">
    <w:name w:val="xl69"/>
    <w:basedOn w:val="a"/>
    <w:rsid w:val="001D3BF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0">
    <w:name w:val="xl70"/>
    <w:basedOn w:val="a"/>
    <w:rsid w:val="001D3BFD"/>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1">
    <w:name w:val="xl71"/>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2">
    <w:name w:val="xl7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a"/>
    <w:rsid w:val="001D3BF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4">
    <w:name w:val="xl7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a"/>
    <w:rsid w:val="001D3BF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8">
    <w:name w:val="xl7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9">
    <w:name w:val="xl7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0">
    <w:name w:val="xl8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1">
    <w:name w:val="xl8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82">
    <w:name w:val="xl8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3">
    <w:name w:val="xl8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86">
    <w:name w:val="xl8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7">
    <w:name w:val="xl8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8">
    <w:name w:val="xl8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2">
    <w:name w:val="xl9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3">
    <w:name w:val="xl9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4">
    <w:name w:val="xl9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5">
    <w:name w:val="xl9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97">
    <w:name w:val="xl9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8">
    <w:name w:val="xl9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0">
    <w:name w:val="xl100"/>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2">
    <w:name w:val="xl10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03">
    <w:name w:val="xl103"/>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4">
    <w:name w:val="xl104"/>
    <w:basedOn w:val="a"/>
    <w:rsid w:val="001D3BF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1D3BF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06">
    <w:name w:val="xl10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9">
    <w:name w:val="xl10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1">
    <w:name w:val="xl11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3">
    <w:name w:val="xl11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6">
    <w:name w:val="xl11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7">
    <w:name w:val="xl11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8">
    <w:name w:val="xl11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9">
    <w:name w:val="xl11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0">
    <w:name w:val="xl12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1">
    <w:name w:val="xl12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2">
    <w:name w:val="xl12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3">
    <w:name w:val="xl12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4">
    <w:name w:val="xl12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5">
    <w:name w:val="xl12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6">
    <w:name w:val="xl12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7">
    <w:name w:val="xl12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8">
    <w:name w:val="xl12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29">
    <w:name w:val="xl12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FF0000"/>
      <w:sz w:val="24"/>
      <w:szCs w:val="24"/>
    </w:rPr>
  </w:style>
  <w:style w:type="paragraph" w:customStyle="1" w:styleId="xl130">
    <w:name w:val="xl13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31">
    <w:name w:val="xl13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2">
    <w:name w:val="xl13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3">
    <w:name w:val="xl13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4">
    <w:name w:val="xl13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5">
    <w:name w:val="xl13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6">
    <w:name w:val="xl136"/>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7">
    <w:name w:val="xl137"/>
    <w:basedOn w:val="a"/>
    <w:rsid w:val="001D3BFD"/>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38">
    <w:name w:val="xl138"/>
    <w:basedOn w:val="a"/>
    <w:rsid w:val="001D3BFD"/>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9">
    <w:name w:val="xl139"/>
    <w:basedOn w:val="a"/>
    <w:rsid w:val="001D3BF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1D3BF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1">
    <w:name w:val="xl141"/>
    <w:basedOn w:val="a"/>
    <w:rsid w:val="001D3BF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2">
    <w:name w:val="xl142"/>
    <w:basedOn w:val="a"/>
    <w:rsid w:val="001D3B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
    <w:rsid w:val="001D3B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4">
    <w:name w:val="xl144"/>
    <w:basedOn w:val="a"/>
    <w:rsid w:val="001D3B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1">
    <w:name w:val="Нет списка1"/>
    <w:next w:val="a2"/>
    <w:uiPriority w:val="99"/>
    <w:semiHidden/>
    <w:unhideWhenUsed/>
    <w:rsid w:val="00D60626"/>
  </w:style>
  <w:style w:type="paragraph" w:customStyle="1" w:styleId="xl145">
    <w:name w:val="xl145"/>
    <w:basedOn w:val="a"/>
    <w:rsid w:val="00D6062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6">
    <w:name w:val="xl146"/>
    <w:basedOn w:val="a"/>
    <w:rsid w:val="00D6062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7">
    <w:name w:val="xl147"/>
    <w:basedOn w:val="a"/>
    <w:rsid w:val="00D60626"/>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8">
    <w:name w:val="xl148"/>
    <w:basedOn w:val="a"/>
    <w:rsid w:val="00D6062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2">
    <w:name w:val="Нет списка2"/>
    <w:next w:val="a2"/>
    <w:uiPriority w:val="99"/>
    <w:semiHidden/>
    <w:unhideWhenUsed/>
    <w:rsid w:val="00D60626"/>
  </w:style>
  <w:style w:type="paragraph" w:customStyle="1" w:styleId="xl66">
    <w:name w:val="xl66"/>
    <w:basedOn w:val="a"/>
    <w:rsid w:val="00D60626"/>
    <w:pP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D60626"/>
    <w:pPr>
      <w:spacing w:before="100" w:beforeAutospacing="1" w:after="100" w:afterAutospacing="1" w:line="240" w:lineRule="auto"/>
    </w:pPr>
    <w:rPr>
      <w:rFonts w:ascii="Times New Roman" w:eastAsia="Times New Roman" w:hAnsi="Times New Roman" w:cs="Times New Roman"/>
      <w:b/>
      <w:bCs/>
      <w:sz w:val="24"/>
      <w:szCs w:val="24"/>
    </w:rPr>
  </w:style>
  <w:style w:type="table" w:styleId="ae">
    <w:name w:val="Table Grid"/>
    <w:basedOn w:val="a1"/>
    <w:uiPriority w:val="59"/>
    <w:rsid w:val="00D6062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9">
    <w:name w:val="xl149"/>
    <w:basedOn w:val="a"/>
    <w:rsid w:val="00F01FC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0">
    <w:name w:val="xl150"/>
    <w:basedOn w:val="a"/>
    <w:rsid w:val="00C70144"/>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4">
    <w:name w:val="xl64"/>
    <w:basedOn w:val="a"/>
    <w:rsid w:val="007E2A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5">
    <w:name w:val="xl65"/>
    <w:basedOn w:val="a"/>
    <w:rsid w:val="007E2AF0"/>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Без интервала Знак"/>
    <w:aliases w:val="с интервалом Знак,Без интервала1 Знак,No Spacing1 Знак,No Spacing Знак"/>
    <w:link w:val="a4"/>
    <w:uiPriority w:val="1"/>
    <w:locked/>
    <w:rsid w:val="00660F64"/>
    <w:rPr>
      <w:rFonts w:ascii="Calibri" w:eastAsia="Times New Roman" w:hAnsi="Calibri" w:cs="Times New Roman"/>
    </w:rPr>
  </w:style>
  <w:style w:type="character" w:styleId="af">
    <w:name w:val="Strong"/>
    <w:qFormat/>
    <w:rsid w:val="00746829"/>
    <w:rPr>
      <w:b/>
      <w:bCs/>
    </w:rPr>
  </w:style>
  <w:style w:type="paragraph" w:styleId="af0">
    <w:name w:val="Normal (Web)"/>
    <w:basedOn w:val="a"/>
    <w:uiPriority w:val="99"/>
    <w:unhideWhenUsed/>
    <w:rsid w:val="00C411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599665">
      <w:bodyDiv w:val="1"/>
      <w:marLeft w:val="0"/>
      <w:marRight w:val="0"/>
      <w:marTop w:val="0"/>
      <w:marBottom w:val="0"/>
      <w:divBdr>
        <w:top w:val="none" w:sz="0" w:space="0" w:color="auto"/>
        <w:left w:val="none" w:sz="0" w:space="0" w:color="auto"/>
        <w:bottom w:val="none" w:sz="0" w:space="0" w:color="auto"/>
        <w:right w:val="none" w:sz="0" w:space="0" w:color="auto"/>
      </w:divBdr>
    </w:div>
    <w:div w:id="118643691">
      <w:bodyDiv w:val="1"/>
      <w:marLeft w:val="0"/>
      <w:marRight w:val="0"/>
      <w:marTop w:val="0"/>
      <w:marBottom w:val="0"/>
      <w:divBdr>
        <w:top w:val="none" w:sz="0" w:space="0" w:color="auto"/>
        <w:left w:val="none" w:sz="0" w:space="0" w:color="auto"/>
        <w:bottom w:val="none" w:sz="0" w:space="0" w:color="auto"/>
        <w:right w:val="none" w:sz="0" w:space="0" w:color="auto"/>
      </w:divBdr>
    </w:div>
    <w:div w:id="121926210">
      <w:bodyDiv w:val="1"/>
      <w:marLeft w:val="0"/>
      <w:marRight w:val="0"/>
      <w:marTop w:val="0"/>
      <w:marBottom w:val="0"/>
      <w:divBdr>
        <w:top w:val="none" w:sz="0" w:space="0" w:color="auto"/>
        <w:left w:val="none" w:sz="0" w:space="0" w:color="auto"/>
        <w:bottom w:val="none" w:sz="0" w:space="0" w:color="auto"/>
        <w:right w:val="none" w:sz="0" w:space="0" w:color="auto"/>
      </w:divBdr>
    </w:div>
    <w:div w:id="138235339">
      <w:bodyDiv w:val="1"/>
      <w:marLeft w:val="0"/>
      <w:marRight w:val="0"/>
      <w:marTop w:val="0"/>
      <w:marBottom w:val="0"/>
      <w:divBdr>
        <w:top w:val="none" w:sz="0" w:space="0" w:color="auto"/>
        <w:left w:val="none" w:sz="0" w:space="0" w:color="auto"/>
        <w:bottom w:val="none" w:sz="0" w:space="0" w:color="auto"/>
        <w:right w:val="none" w:sz="0" w:space="0" w:color="auto"/>
      </w:divBdr>
    </w:div>
    <w:div w:id="146168679">
      <w:bodyDiv w:val="1"/>
      <w:marLeft w:val="0"/>
      <w:marRight w:val="0"/>
      <w:marTop w:val="0"/>
      <w:marBottom w:val="0"/>
      <w:divBdr>
        <w:top w:val="none" w:sz="0" w:space="0" w:color="auto"/>
        <w:left w:val="none" w:sz="0" w:space="0" w:color="auto"/>
        <w:bottom w:val="none" w:sz="0" w:space="0" w:color="auto"/>
        <w:right w:val="none" w:sz="0" w:space="0" w:color="auto"/>
      </w:divBdr>
    </w:div>
    <w:div w:id="199516292">
      <w:bodyDiv w:val="1"/>
      <w:marLeft w:val="0"/>
      <w:marRight w:val="0"/>
      <w:marTop w:val="0"/>
      <w:marBottom w:val="0"/>
      <w:divBdr>
        <w:top w:val="none" w:sz="0" w:space="0" w:color="auto"/>
        <w:left w:val="none" w:sz="0" w:space="0" w:color="auto"/>
        <w:bottom w:val="none" w:sz="0" w:space="0" w:color="auto"/>
        <w:right w:val="none" w:sz="0" w:space="0" w:color="auto"/>
      </w:divBdr>
    </w:div>
    <w:div w:id="240603672">
      <w:bodyDiv w:val="1"/>
      <w:marLeft w:val="0"/>
      <w:marRight w:val="0"/>
      <w:marTop w:val="0"/>
      <w:marBottom w:val="0"/>
      <w:divBdr>
        <w:top w:val="none" w:sz="0" w:space="0" w:color="auto"/>
        <w:left w:val="none" w:sz="0" w:space="0" w:color="auto"/>
        <w:bottom w:val="none" w:sz="0" w:space="0" w:color="auto"/>
        <w:right w:val="none" w:sz="0" w:space="0" w:color="auto"/>
      </w:divBdr>
    </w:div>
    <w:div w:id="270824509">
      <w:bodyDiv w:val="1"/>
      <w:marLeft w:val="0"/>
      <w:marRight w:val="0"/>
      <w:marTop w:val="0"/>
      <w:marBottom w:val="0"/>
      <w:divBdr>
        <w:top w:val="none" w:sz="0" w:space="0" w:color="auto"/>
        <w:left w:val="none" w:sz="0" w:space="0" w:color="auto"/>
        <w:bottom w:val="none" w:sz="0" w:space="0" w:color="auto"/>
        <w:right w:val="none" w:sz="0" w:space="0" w:color="auto"/>
      </w:divBdr>
    </w:div>
    <w:div w:id="285354014">
      <w:bodyDiv w:val="1"/>
      <w:marLeft w:val="0"/>
      <w:marRight w:val="0"/>
      <w:marTop w:val="0"/>
      <w:marBottom w:val="0"/>
      <w:divBdr>
        <w:top w:val="none" w:sz="0" w:space="0" w:color="auto"/>
        <w:left w:val="none" w:sz="0" w:space="0" w:color="auto"/>
        <w:bottom w:val="none" w:sz="0" w:space="0" w:color="auto"/>
        <w:right w:val="none" w:sz="0" w:space="0" w:color="auto"/>
      </w:divBdr>
    </w:div>
    <w:div w:id="336615982">
      <w:bodyDiv w:val="1"/>
      <w:marLeft w:val="0"/>
      <w:marRight w:val="0"/>
      <w:marTop w:val="0"/>
      <w:marBottom w:val="0"/>
      <w:divBdr>
        <w:top w:val="none" w:sz="0" w:space="0" w:color="auto"/>
        <w:left w:val="none" w:sz="0" w:space="0" w:color="auto"/>
        <w:bottom w:val="none" w:sz="0" w:space="0" w:color="auto"/>
        <w:right w:val="none" w:sz="0" w:space="0" w:color="auto"/>
      </w:divBdr>
    </w:div>
    <w:div w:id="338579925">
      <w:bodyDiv w:val="1"/>
      <w:marLeft w:val="0"/>
      <w:marRight w:val="0"/>
      <w:marTop w:val="0"/>
      <w:marBottom w:val="0"/>
      <w:divBdr>
        <w:top w:val="none" w:sz="0" w:space="0" w:color="auto"/>
        <w:left w:val="none" w:sz="0" w:space="0" w:color="auto"/>
        <w:bottom w:val="none" w:sz="0" w:space="0" w:color="auto"/>
        <w:right w:val="none" w:sz="0" w:space="0" w:color="auto"/>
      </w:divBdr>
    </w:div>
    <w:div w:id="343435204">
      <w:bodyDiv w:val="1"/>
      <w:marLeft w:val="0"/>
      <w:marRight w:val="0"/>
      <w:marTop w:val="0"/>
      <w:marBottom w:val="0"/>
      <w:divBdr>
        <w:top w:val="none" w:sz="0" w:space="0" w:color="auto"/>
        <w:left w:val="none" w:sz="0" w:space="0" w:color="auto"/>
        <w:bottom w:val="none" w:sz="0" w:space="0" w:color="auto"/>
        <w:right w:val="none" w:sz="0" w:space="0" w:color="auto"/>
      </w:divBdr>
    </w:div>
    <w:div w:id="370155192">
      <w:bodyDiv w:val="1"/>
      <w:marLeft w:val="0"/>
      <w:marRight w:val="0"/>
      <w:marTop w:val="0"/>
      <w:marBottom w:val="0"/>
      <w:divBdr>
        <w:top w:val="none" w:sz="0" w:space="0" w:color="auto"/>
        <w:left w:val="none" w:sz="0" w:space="0" w:color="auto"/>
        <w:bottom w:val="none" w:sz="0" w:space="0" w:color="auto"/>
        <w:right w:val="none" w:sz="0" w:space="0" w:color="auto"/>
      </w:divBdr>
    </w:div>
    <w:div w:id="393508380">
      <w:bodyDiv w:val="1"/>
      <w:marLeft w:val="0"/>
      <w:marRight w:val="0"/>
      <w:marTop w:val="0"/>
      <w:marBottom w:val="0"/>
      <w:divBdr>
        <w:top w:val="none" w:sz="0" w:space="0" w:color="auto"/>
        <w:left w:val="none" w:sz="0" w:space="0" w:color="auto"/>
        <w:bottom w:val="none" w:sz="0" w:space="0" w:color="auto"/>
        <w:right w:val="none" w:sz="0" w:space="0" w:color="auto"/>
      </w:divBdr>
    </w:div>
    <w:div w:id="394165387">
      <w:bodyDiv w:val="1"/>
      <w:marLeft w:val="0"/>
      <w:marRight w:val="0"/>
      <w:marTop w:val="0"/>
      <w:marBottom w:val="0"/>
      <w:divBdr>
        <w:top w:val="none" w:sz="0" w:space="0" w:color="auto"/>
        <w:left w:val="none" w:sz="0" w:space="0" w:color="auto"/>
        <w:bottom w:val="none" w:sz="0" w:space="0" w:color="auto"/>
        <w:right w:val="none" w:sz="0" w:space="0" w:color="auto"/>
      </w:divBdr>
    </w:div>
    <w:div w:id="417139217">
      <w:bodyDiv w:val="1"/>
      <w:marLeft w:val="0"/>
      <w:marRight w:val="0"/>
      <w:marTop w:val="0"/>
      <w:marBottom w:val="0"/>
      <w:divBdr>
        <w:top w:val="none" w:sz="0" w:space="0" w:color="auto"/>
        <w:left w:val="none" w:sz="0" w:space="0" w:color="auto"/>
        <w:bottom w:val="none" w:sz="0" w:space="0" w:color="auto"/>
        <w:right w:val="none" w:sz="0" w:space="0" w:color="auto"/>
      </w:divBdr>
    </w:div>
    <w:div w:id="467630105">
      <w:bodyDiv w:val="1"/>
      <w:marLeft w:val="0"/>
      <w:marRight w:val="0"/>
      <w:marTop w:val="0"/>
      <w:marBottom w:val="0"/>
      <w:divBdr>
        <w:top w:val="none" w:sz="0" w:space="0" w:color="auto"/>
        <w:left w:val="none" w:sz="0" w:space="0" w:color="auto"/>
        <w:bottom w:val="none" w:sz="0" w:space="0" w:color="auto"/>
        <w:right w:val="none" w:sz="0" w:space="0" w:color="auto"/>
      </w:divBdr>
    </w:div>
    <w:div w:id="484518270">
      <w:bodyDiv w:val="1"/>
      <w:marLeft w:val="0"/>
      <w:marRight w:val="0"/>
      <w:marTop w:val="0"/>
      <w:marBottom w:val="0"/>
      <w:divBdr>
        <w:top w:val="none" w:sz="0" w:space="0" w:color="auto"/>
        <w:left w:val="none" w:sz="0" w:space="0" w:color="auto"/>
        <w:bottom w:val="none" w:sz="0" w:space="0" w:color="auto"/>
        <w:right w:val="none" w:sz="0" w:space="0" w:color="auto"/>
      </w:divBdr>
    </w:div>
    <w:div w:id="494959258">
      <w:bodyDiv w:val="1"/>
      <w:marLeft w:val="0"/>
      <w:marRight w:val="0"/>
      <w:marTop w:val="0"/>
      <w:marBottom w:val="0"/>
      <w:divBdr>
        <w:top w:val="none" w:sz="0" w:space="0" w:color="auto"/>
        <w:left w:val="none" w:sz="0" w:space="0" w:color="auto"/>
        <w:bottom w:val="none" w:sz="0" w:space="0" w:color="auto"/>
        <w:right w:val="none" w:sz="0" w:space="0" w:color="auto"/>
      </w:divBdr>
    </w:div>
    <w:div w:id="600726691">
      <w:bodyDiv w:val="1"/>
      <w:marLeft w:val="0"/>
      <w:marRight w:val="0"/>
      <w:marTop w:val="0"/>
      <w:marBottom w:val="0"/>
      <w:divBdr>
        <w:top w:val="none" w:sz="0" w:space="0" w:color="auto"/>
        <w:left w:val="none" w:sz="0" w:space="0" w:color="auto"/>
        <w:bottom w:val="none" w:sz="0" w:space="0" w:color="auto"/>
        <w:right w:val="none" w:sz="0" w:space="0" w:color="auto"/>
      </w:divBdr>
    </w:div>
    <w:div w:id="632441433">
      <w:bodyDiv w:val="1"/>
      <w:marLeft w:val="0"/>
      <w:marRight w:val="0"/>
      <w:marTop w:val="0"/>
      <w:marBottom w:val="0"/>
      <w:divBdr>
        <w:top w:val="none" w:sz="0" w:space="0" w:color="auto"/>
        <w:left w:val="none" w:sz="0" w:space="0" w:color="auto"/>
        <w:bottom w:val="none" w:sz="0" w:space="0" w:color="auto"/>
        <w:right w:val="none" w:sz="0" w:space="0" w:color="auto"/>
      </w:divBdr>
    </w:div>
    <w:div w:id="671613022">
      <w:bodyDiv w:val="1"/>
      <w:marLeft w:val="0"/>
      <w:marRight w:val="0"/>
      <w:marTop w:val="0"/>
      <w:marBottom w:val="0"/>
      <w:divBdr>
        <w:top w:val="none" w:sz="0" w:space="0" w:color="auto"/>
        <w:left w:val="none" w:sz="0" w:space="0" w:color="auto"/>
        <w:bottom w:val="none" w:sz="0" w:space="0" w:color="auto"/>
        <w:right w:val="none" w:sz="0" w:space="0" w:color="auto"/>
      </w:divBdr>
    </w:div>
    <w:div w:id="684524779">
      <w:bodyDiv w:val="1"/>
      <w:marLeft w:val="0"/>
      <w:marRight w:val="0"/>
      <w:marTop w:val="0"/>
      <w:marBottom w:val="0"/>
      <w:divBdr>
        <w:top w:val="none" w:sz="0" w:space="0" w:color="auto"/>
        <w:left w:val="none" w:sz="0" w:space="0" w:color="auto"/>
        <w:bottom w:val="none" w:sz="0" w:space="0" w:color="auto"/>
        <w:right w:val="none" w:sz="0" w:space="0" w:color="auto"/>
      </w:divBdr>
    </w:div>
    <w:div w:id="698093503">
      <w:bodyDiv w:val="1"/>
      <w:marLeft w:val="0"/>
      <w:marRight w:val="0"/>
      <w:marTop w:val="0"/>
      <w:marBottom w:val="0"/>
      <w:divBdr>
        <w:top w:val="none" w:sz="0" w:space="0" w:color="auto"/>
        <w:left w:val="none" w:sz="0" w:space="0" w:color="auto"/>
        <w:bottom w:val="none" w:sz="0" w:space="0" w:color="auto"/>
        <w:right w:val="none" w:sz="0" w:space="0" w:color="auto"/>
      </w:divBdr>
    </w:div>
    <w:div w:id="718432383">
      <w:bodyDiv w:val="1"/>
      <w:marLeft w:val="0"/>
      <w:marRight w:val="0"/>
      <w:marTop w:val="0"/>
      <w:marBottom w:val="0"/>
      <w:divBdr>
        <w:top w:val="none" w:sz="0" w:space="0" w:color="auto"/>
        <w:left w:val="none" w:sz="0" w:space="0" w:color="auto"/>
        <w:bottom w:val="none" w:sz="0" w:space="0" w:color="auto"/>
        <w:right w:val="none" w:sz="0" w:space="0" w:color="auto"/>
      </w:divBdr>
    </w:div>
    <w:div w:id="752968908">
      <w:bodyDiv w:val="1"/>
      <w:marLeft w:val="0"/>
      <w:marRight w:val="0"/>
      <w:marTop w:val="0"/>
      <w:marBottom w:val="0"/>
      <w:divBdr>
        <w:top w:val="none" w:sz="0" w:space="0" w:color="auto"/>
        <w:left w:val="none" w:sz="0" w:space="0" w:color="auto"/>
        <w:bottom w:val="none" w:sz="0" w:space="0" w:color="auto"/>
        <w:right w:val="none" w:sz="0" w:space="0" w:color="auto"/>
      </w:divBdr>
    </w:div>
    <w:div w:id="777334207">
      <w:bodyDiv w:val="1"/>
      <w:marLeft w:val="0"/>
      <w:marRight w:val="0"/>
      <w:marTop w:val="0"/>
      <w:marBottom w:val="0"/>
      <w:divBdr>
        <w:top w:val="none" w:sz="0" w:space="0" w:color="auto"/>
        <w:left w:val="none" w:sz="0" w:space="0" w:color="auto"/>
        <w:bottom w:val="none" w:sz="0" w:space="0" w:color="auto"/>
        <w:right w:val="none" w:sz="0" w:space="0" w:color="auto"/>
      </w:divBdr>
    </w:div>
    <w:div w:id="888569544">
      <w:bodyDiv w:val="1"/>
      <w:marLeft w:val="0"/>
      <w:marRight w:val="0"/>
      <w:marTop w:val="0"/>
      <w:marBottom w:val="0"/>
      <w:divBdr>
        <w:top w:val="none" w:sz="0" w:space="0" w:color="auto"/>
        <w:left w:val="none" w:sz="0" w:space="0" w:color="auto"/>
        <w:bottom w:val="none" w:sz="0" w:space="0" w:color="auto"/>
        <w:right w:val="none" w:sz="0" w:space="0" w:color="auto"/>
      </w:divBdr>
    </w:div>
    <w:div w:id="890269257">
      <w:bodyDiv w:val="1"/>
      <w:marLeft w:val="0"/>
      <w:marRight w:val="0"/>
      <w:marTop w:val="0"/>
      <w:marBottom w:val="0"/>
      <w:divBdr>
        <w:top w:val="none" w:sz="0" w:space="0" w:color="auto"/>
        <w:left w:val="none" w:sz="0" w:space="0" w:color="auto"/>
        <w:bottom w:val="none" w:sz="0" w:space="0" w:color="auto"/>
        <w:right w:val="none" w:sz="0" w:space="0" w:color="auto"/>
      </w:divBdr>
    </w:div>
    <w:div w:id="908198772">
      <w:bodyDiv w:val="1"/>
      <w:marLeft w:val="0"/>
      <w:marRight w:val="0"/>
      <w:marTop w:val="0"/>
      <w:marBottom w:val="0"/>
      <w:divBdr>
        <w:top w:val="none" w:sz="0" w:space="0" w:color="auto"/>
        <w:left w:val="none" w:sz="0" w:space="0" w:color="auto"/>
        <w:bottom w:val="none" w:sz="0" w:space="0" w:color="auto"/>
        <w:right w:val="none" w:sz="0" w:space="0" w:color="auto"/>
      </w:divBdr>
    </w:div>
    <w:div w:id="933393031">
      <w:bodyDiv w:val="1"/>
      <w:marLeft w:val="0"/>
      <w:marRight w:val="0"/>
      <w:marTop w:val="0"/>
      <w:marBottom w:val="0"/>
      <w:divBdr>
        <w:top w:val="none" w:sz="0" w:space="0" w:color="auto"/>
        <w:left w:val="none" w:sz="0" w:space="0" w:color="auto"/>
        <w:bottom w:val="none" w:sz="0" w:space="0" w:color="auto"/>
        <w:right w:val="none" w:sz="0" w:space="0" w:color="auto"/>
      </w:divBdr>
    </w:div>
    <w:div w:id="1000544124">
      <w:bodyDiv w:val="1"/>
      <w:marLeft w:val="0"/>
      <w:marRight w:val="0"/>
      <w:marTop w:val="0"/>
      <w:marBottom w:val="0"/>
      <w:divBdr>
        <w:top w:val="none" w:sz="0" w:space="0" w:color="auto"/>
        <w:left w:val="none" w:sz="0" w:space="0" w:color="auto"/>
        <w:bottom w:val="none" w:sz="0" w:space="0" w:color="auto"/>
        <w:right w:val="none" w:sz="0" w:space="0" w:color="auto"/>
      </w:divBdr>
    </w:div>
    <w:div w:id="1008554459">
      <w:bodyDiv w:val="1"/>
      <w:marLeft w:val="0"/>
      <w:marRight w:val="0"/>
      <w:marTop w:val="0"/>
      <w:marBottom w:val="0"/>
      <w:divBdr>
        <w:top w:val="none" w:sz="0" w:space="0" w:color="auto"/>
        <w:left w:val="none" w:sz="0" w:space="0" w:color="auto"/>
        <w:bottom w:val="none" w:sz="0" w:space="0" w:color="auto"/>
        <w:right w:val="none" w:sz="0" w:space="0" w:color="auto"/>
      </w:divBdr>
    </w:div>
    <w:div w:id="1027608506">
      <w:bodyDiv w:val="1"/>
      <w:marLeft w:val="0"/>
      <w:marRight w:val="0"/>
      <w:marTop w:val="0"/>
      <w:marBottom w:val="0"/>
      <w:divBdr>
        <w:top w:val="none" w:sz="0" w:space="0" w:color="auto"/>
        <w:left w:val="none" w:sz="0" w:space="0" w:color="auto"/>
        <w:bottom w:val="none" w:sz="0" w:space="0" w:color="auto"/>
        <w:right w:val="none" w:sz="0" w:space="0" w:color="auto"/>
      </w:divBdr>
    </w:div>
    <w:div w:id="1064067941">
      <w:bodyDiv w:val="1"/>
      <w:marLeft w:val="0"/>
      <w:marRight w:val="0"/>
      <w:marTop w:val="0"/>
      <w:marBottom w:val="0"/>
      <w:divBdr>
        <w:top w:val="none" w:sz="0" w:space="0" w:color="auto"/>
        <w:left w:val="none" w:sz="0" w:space="0" w:color="auto"/>
        <w:bottom w:val="none" w:sz="0" w:space="0" w:color="auto"/>
        <w:right w:val="none" w:sz="0" w:space="0" w:color="auto"/>
      </w:divBdr>
    </w:div>
    <w:div w:id="1105033031">
      <w:bodyDiv w:val="1"/>
      <w:marLeft w:val="0"/>
      <w:marRight w:val="0"/>
      <w:marTop w:val="0"/>
      <w:marBottom w:val="0"/>
      <w:divBdr>
        <w:top w:val="none" w:sz="0" w:space="0" w:color="auto"/>
        <w:left w:val="none" w:sz="0" w:space="0" w:color="auto"/>
        <w:bottom w:val="none" w:sz="0" w:space="0" w:color="auto"/>
        <w:right w:val="none" w:sz="0" w:space="0" w:color="auto"/>
      </w:divBdr>
    </w:div>
    <w:div w:id="1106189962">
      <w:bodyDiv w:val="1"/>
      <w:marLeft w:val="0"/>
      <w:marRight w:val="0"/>
      <w:marTop w:val="0"/>
      <w:marBottom w:val="0"/>
      <w:divBdr>
        <w:top w:val="none" w:sz="0" w:space="0" w:color="auto"/>
        <w:left w:val="none" w:sz="0" w:space="0" w:color="auto"/>
        <w:bottom w:val="none" w:sz="0" w:space="0" w:color="auto"/>
        <w:right w:val="none" w:sz="0" w:space="0" w:color="auto"/>
      </w:divBdr>
    </w:div>
    <w:div w:id="1146898040">
      <w:bodyDiv w:val="1"/>
      <w:marLeft w:val="0"/>
      <w:marRight w:val="0"/>
      <w:marTop w:val="0"/>
      <w:marBottom w:val="0"/>
      <w:divBdr>
        <w:top w:val="none" w:sz="0" w:space="0" w:color="auto"/>
        <w:left w:val="none" w:sz="0" w:space="0" w:color="auto"/>
        <w:bottom w:val="none" w:sz="0" w:space="0" w:color="auto"/>
        <w:right w:val="none" w:sz="0" w:space="0" w:color="auto"/>
      </w:divBdr>
    </w:div>
    <w:div w:id="1154949441">
      <w:bodyDiv w:val="1"/>
      <w:marLeft w:val="0"/>
      <w:marRight w:val="0"/>
      <w:marTop w:val="0"/>
      <w:marBottom w:val="0"/>
      <w:divBdr>
        <w:top w:val="none" w:sz="0" w:space="0" w:color="auto"/>
        <w:left w:val="none" w:sz="0" w:space="0" w:color="auto"/>
        <w:bottom w:val="none" w:sz="0" w:space="0" w:color="auto"/>
        <w:right w:val="none" w:sz="0" w:space="0" w:color="auto"/>
      </w:divBdr>
    </w:div>
    <w:div w:id="1241525486">
      <w:bodyDiv w:val="1"/>
      <w:marLeft w:val="0"/>
      <w:marRight w:val="0"/>
      <w:marTop w:val="0"/>
      <w:marBottom w:val="0"/>
      <w:divBdr>
        <w:top w:val="none" w:sz="0" w:space="0" w:color="auto"/>
        <w:left w:val="none" w:sz="0" w:space="0" w:color="auto"/>
        <w:bottom w:val="none" w:sz="0" w:space="0" w:color="auto"/>
        <w:right w:val="none" w:sz="0" w:space="0" w:color="auto"/>
      </w:divBdr>
    </w:div>
    <w:div w:id="1244686247">
      <w:bodyDiv w:val="1"/>
      <w:marLeft w:val="0"/>
      <w:marRight w:val="0"/>
      <w:marTop w:val="0"/>
      <w:marBottom w:val="0"/>
      <w:divBdr>
        <w:top w:val="none" w:sz="0" w:space="0" w:color="auto"/>
        <w:left w:val="none" w:sz="0" w:space="0" w:color="auto"/>
        <w:bottom w:val="none" w:sz="0" w:space="0" w:color="auto"/>
        <w:right w:val="none" w:sz="0" w:space="0" w:color="auto"/>
      </w:divBdr>
    </w:div>
    <w:div w:id="1262764509">
      <w:bodyDiv w:val="1"/>
      <w:marLeft w:val="0"/>
      <w:marRight w:val="0"/>
      <w:marTop w:val="0"/>
      <w:marBottom w:val="0"/>
      <w:divBdr>
        <w:top w:val="none" w:sz="0" w:space="0" w:color="auto"/>
        <w:left w:val="none" w:sz="0" w:space="0" w:color="auto"/>
        <w:bottom w:val="none" w:sz="0" w:space="0" w:color="auto"/>
        <w:right w:val="none" w:sz="0" w:space="0" w:color="auto"/>
      </w:divBdr>
    </w:div>
    <w:div w:id="1278560803">
      <w:bodyDiv w:val="1"/>
      <w:marLeft w:val="0"/>
      <w:marRight w:val="0"/>
      <w:marTop w:val="0"/>
      <w:marBottom w:val="0"/>
      <w:divBdr>
        <w:top w:val="none" w:sz="0" w:space="0" w:color="auto"/>
        <w:left w:val="none" w:sz="0" w:space="0" w:color="auto"/>
        <w:bottom w:val="none" w:sz="0" w:space="0" w:color="auto"/>
        <w:right w:val="none" w:sz="0" w:space="0" w:color="auto"/>
      </w:divBdr>
    </w:div>
    <w:div w:id="1289749815">
      <w:bodyDiv w:val="1"/>
      <w:marLeft w:val="0"/>
      <w:marRight w:val="0"/>
      <w:marTop w:val="0"/>
      <w:marBottom w:val="0"/>
      <w:divBdr>
        <w:top w:val="none" w:sz="0" w:space="0" w:color="auto"/>
        <w:left w:val="none" w:sz="0" w:space="0" w:color="auto"/>
        <w:bottom w:val="none" w:sz="0" w:space="0" w:color="auto"/>
        <w:right w:val="none" w:sz="0" w:space="0" w:color="auto"/>
      </w:divBdr>
    </w:div>
    <w:div w:id="1314020661">
      <w:bodyDiv w:val="1"/>
      <w:marLeft w:val="0"/>
      <w:marRight w:val="0"/>
      <w:marTop w:val="0"/>
      <w:marBottom w:val="0"/>
      <w:divBdr>
        <w:top w:val="none" w:sz="0" w:space="0" w:color="auto"/>
        <w:left w:val="none" w:sz="0" w:space="0" w:color="auto"/>
        <w:bottom w:val="none" w:sz="0" w:space="0" w:color="auto"/>
        <w:right w:val="none" w:sz="0" w:space="0" w:color="auto"/>
      </w:divBdr>
    </w:div>
    <w:div w:id="1355232864">
      <w:bodyDiv w:val="1"/>
      <w:marLeft w:val="0"/>
      <w:marRight w:val="0"/>
      <w:marTop w:val="0"/>
      <w:marBottom w:val="0"/>
      <w:divBdr>
        <w:top w:val="none" w:sz="0" w:space="0" w:color="auto"/>
        <w:left w:val="none" w:sz="0" w:space="0" w:color="auto"/>
        <w:bottom w:val="none" w:sz="0" w:space="0" w:color="auto"/>
        <w:right w:val="none" w:sz="0" w:space="0" w:color="auto"/>
      </w:divBdr>
    </w:div>
    <w:div w:id="1392146871">
      <w:bodyDiv w:val="1"/>
      <w:marLeft w:val="0"/>
      <w:marRight w:val="0"/>
      <w:marTop w:val="0"/>
      <w:marBottom w:val="0"/>
      <w:divBdr>
        <w:top w:val="none" w:sz="0" w:space="0" w:color="auto"/>
        <w:left w:val="none" w:sz="0" w:space="0" w:color="auto"/>
        <w:bottom w:val="none" w:sz="0" w:space="0" w:color="auto"/>
        <w:right w:val="none" w:sz="0" w:space="0" w:color="auto"/>
      </w:divBdr>
    </w:div>
    <w:div w:id="1409959693">
      <w:bodyDiv w:val="1"/>
      <w:marLeft w:val="0"/>
      <w:marRight w:val="0"/>
      <w:marTop w:val="0"/>
      <w:marBottom w:val="0"/>
      <w:divBdr>
        <w:top w:val="none" w:sz="0" w:space="0" w:color="auto"/>
        <w:left w:val="none" w:sz="0" w:space="0" w:color="auto"/>
        <w:bottom w:val="none" w:sz="0" w:space="0" w:color="auto"/>
        <w:right w:val="none" w:sz="0" w:space="0" w:color="auto"/>
      </w:divBdr>
    </w:div>
    <w:div w:id="1420784976">
      <w:bodyDiv w:val="1"/>
      <w:marLeft w:val="0"/>
      <w:marRight w:val="0"/>
      <w:marTop w:val="0"/>
      <w:marBottom w:val="0"/>
      <w:divBdr>
        <w:top w:val="none" w:sz="0" w:space="0" w:color="auto"/>
        <w:left w:val="none" w:sz="0" w:space="0" w:color="auto"/>
        <w:bottom w:val="none" w:sz="0" w:space="0" w:color="auto"/>
        <w:right w:val="none" w:sz="0" w:space="0" w:color="auto"/>
      </w:divBdr>
    </w:div>
    <w:div w:id="1464694495">
      <w:bodyDiv w:val="1"/>
      <w:marLeft w:val="0"/>
      <w:marRight w:val="0"/>
      <w:marTop w:val="0"/>
      <w:marBottom w:val="0"/>
      <w:divBdr>
        <w:top w:val="none" w:sz="0" w:space="0" w:color="auto"/>
        <w:left w:val="none" w:sz="0" w:space="0" w:color="auto"/>
        <w:bottom w:val="none" w:sz="0" w:space="0" w:color="auto"/>
        <w:right w:val="none" w:sz="0" w:space="0" w:color="auto"/>
      </w:divBdr>
    </w:div>
    <w:div w:id="1508404317">
      <w:bodyDiv w:val="1"/>
      <w:marLeft w:val="0"/>
      <w:marRight w:val="0"/>
      <w:marTop w:val="0"/>
      <w:marBottom w:val="0"/>
      <w:divBdr>
        <w:top w:val="none" w:sz="0" w:space="0" w:color="auto"/>
        <w:left w:val="none" w:sz="0" w:space="0" w:color="auto"/>
        <w:bottom w:val="none" w:sz="0" w:space="0" w:color="auto"/>
        <w:right w:val="none" w:sz="0" w:space="0" w:color="auto"/>
      </w:divBdr>
    </w:div>
    <w:div w:id="1537572741">
      <w:bodyDiv w:val="1"/>
      <w:marLeft w:val="0"/>
      <w:marRight w:val="0"/>
      <w:marTop w:val="0"/>
      <w:marBottom w:val="0"/>
      <w:divBdr>
        <w:top w:val="none" w:sz="0" w:space="0" w:color="auto"/>
        <w:left w:val="none" w:sz="0" w:space="0" w:color="auto"/>
        <w:bottom w:val="none" w:sz="0" w:space="0" w:color="auto"/>
        <w:right w:val="none" w:sz="0" w:space="0" w:color="auto"/>
      </w:divBdr>
    </w:div>
    <w:div w:id="1703432581">
      <w:bodyDiv w:val="1"/>
      <w:marLeft w:val="0"/>
      <w:marRight w:val="0"/>
      <w:marTop w:val="0"/>
      <w:marBottom w:val="0"/>
      <w:divBdr>
        <w:top w:val="none" w:sz="0" w:space="0" w:color="auto"/>
        <w:left w:val="none" w:sz="0" w:space="0" w:color="auto"/>
        <w:bottom w:val="none" w:sz="0" w:space="0" w:color="auto"/>
        <w:right w:val="none" w:sz="0" w:space="0" w:color="auto"/>
      </w:divBdr>
    </w:div>
    <w:div w:id="1802726446">
      <w:bodyDiv w:val="1"/>
      <w:marLeft w:val="0"/>
      <w:marRight w:val="0"/>
      <w:marTop w:val="0"/>
      <w:marBottom w:val="0"/>
      <w:divBdr>
        <w:top w:val="none" w:sz="0" w:space="0" w:color="auto"/>
        <w:left w:val="none" w:sz="0" w:space="0" w:color="auto"/>
        <w:bottom w:val="none" w:sz="0" w:space="0" w:color="auto"/>
        <w:right w:val="none" w:sz="0" w:space="0" w:color="auto"/>
      </w:divBdr>
    </w:div>
    <w:div w:id="1806046800">
      <w:bodyDiv w:val="1"/>
      <w:marLeft w:val="0"/>
      <w:marRight w:val="0"/>
      <w:marTop w:val="0"/>
      <w:marBottom w:val="0"/>
      <w:divBdr>
        <w:top w:val="none" w:sz="0" w:space="0" w:color="auto"/>
        <w:left w:val="none" w:sz="0" w:space="0" w:color="auto"/>
        <w:bottom w:val="none" w:sz="0" w:space="0" w:color="auto"/>
        <w:right w:val="none" w:sz="0" w:space="0" w:color="auto"/>
      </w:divBdr>
    </w:div>
    <w:div w:id="1835031037">
      <w:bodyDiv w:val="1"/>
      <w:marLeft w:val="0"/>
      <w:marRight w:val="0"/>
      <w:marTop w:val="0"/>
      <w:marBottom w:val="0"/>
      <w:divBdr>
        <w:top w:val="none" w:sz="0" w:space="0" w:color="auto"/>
        <w:left w:val="none" w:sz="0" w:space="0" w:color="auto"/>
        <w:bottom w:val="none" w:sz="0" w:space="0" w:color="auto"/>
        <w:right w:val="none" w:sz="0" w:space="0" w:color="auto"/>
      </w:divBdr>
    </w:div>
    <w:div w:id="1835487689">
      <w:bodyDiv w:val="1"/>
      <w:marLeft w:val="0"/>
      <w:marRight w:val="0"/>
      <w:marTop w:val="0"/>
      <w:marBottom w:val="0"/>
      <w:divBdr>
        <w:top w:val="none" w:sz="0" w:space="0" w:color="auto"/>
        <w:left w:val="none" w:sz="0" w:space="0" w:color="auto"/>
        <w:bottom w:val="none" w:sz="0" w:space="0" w:color="auto"/>
        <w:right w:val="none" w:sz="0" w:space="0" w:color="auto"/>
      </w:divBdr>
    </w:div>
    <w:div w:id="1856384215">
      <w:bodyDiv w:val="1"/>
      <w:marLeft w:val="0"/>
      <w:marRight w:val="0"/>
      <w:marTop w:val="0"/>
      <w:marBottom w:val="0"/>
      <w:divBdr>
        <w:top w:val="none" w:sz="0" w:space="0" w:color="auto"/>
        <w:left w:val="none" w:sz="0" w:space="0" w:color="auto"/>
        <w:bottom w:val="none" w:sz="0" w:space="0" w:color="auto"/>
        <w:right w:val="none" w:sz="0" w:space="0" w:color="auto"/>
      </w:divBdr>
    </w:div>
    <w:div w:id="1911109820">
      <w:bodyDiv w:val="1"/>
      <w:marLeft w:val="0"/>
      <w:marRight w:val="0"/>
      <w:marTop w:val="0"/>
      <w:marBottom w:val="0"/>
      <w:divBdr>
        <w:top w:val="none" w:sz="0" w:space="0" w:color="auto"/>
        <w:left w:val="none" w:sz="0" w:space="0" w:color="auto"/>
        <w:bottom w:val="none" w:sz="0" w:space="0" w:color="auto"/>
        <w:right w:val="none" w:sz="0" w:space="0" w:color="auto"/>
      </w:divBdr>
    </w:div>
    <w:div w:id="1956130973">
      <w:bodyDiv w:val="1"/>
      <w:marLeft w:val="0"/>
      <w:marRight w:val="0"/>
      <w:marTop w:val="0"/>
      <w:marBottom w:val="0"/>
      <w:divBdr>
        <w:top w:val="none" w:sz="0" w:space="0" w:color="auto"/>
        <w:left w:val="none" w:sz="0" w:space="0" w:color="auto"/>
        <w:bottom w:val="none" w:sz="0" w:space="0" w:color="auto"/>
        <w:right w:val="none" w:sz="0" w:space="0" w:color="auto"/>
      </w:divBdr>
    </w:div>
    <w:div w:id="1984431012">
      <w:bodyDiv w:val="1"/>
      <w:marLeft w:val="0"/>
      <w:marRight w:val="0"/>
      <w:marTop w:val="0"/>
      <w:marBottom w:val="0"/>
      <w:divBdr>
        <w:top w:val="none" w:sz="0" w:space="0" w:color="auto"/>
        <w:left w:val="none" w:sz="0" w:space="0" w:color="auto"/>
        <w:bottom w:val="none" w:sz="0" w:space="0" w:color="auto"/>
        <w:right w:val="none" w:sz="0" w:space="0" w:color="auto"/>
      </w:divBdr>
    </w:div>
    <w:div w:id="2110199111">
      <w:bodyDiv w:val="1"/>
      <w:marLeft w:val="0"/>
      <w:marRight w:val="0"/>
      <w:marTop w:val="0"/>
      <w:marBottom w:val="0"/>
      <w:divBdr>
        <w:top w:val="none" w:sz="0" w:space="0" w:color="auto"/>
        <w:left w:val="none" w:sz="0" w:space="0" w:color="auto"/>
        <w:bottom w:val="none" w:sz="0" w:space="0" w:color="auto"/>
        <w:right w:val="none" w:sz="0" w:space="0" w:color="auto"/>
      </w:divBdr>
    </w:div>
    <w:div w:id="2121408742">
      <w:bodyDiv w:val="1"/>
      <w:marLeft w:val="0"/>
      <w:marRight w:val="0"/>
      <w:marTop w:val="0"/>
      <w:marBottom w:val="0"/>
      <w:divBdr>
        <w:top w:val="none" w:sz="0" w:space="0" w:color="auto"/>
        <w:left w:val="none" w:sz="0" w:space="0" w:color="auto"/>
        <w:bottom w:val="none" w:sz="0" w:space="0" w:color="auto"/>
        <w:right w:val="none" w:sz="0" w:space="0" w:color="auto"/>
      </w:divBdr>
    </w:div>
    <w:div w:id="2130856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7CB954-8D5D-49D4-BC4A-C6CD94F51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TotalTime>
  <Pages>1</Pages>
  <Words>1099</Words>
  <Characters>6270</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49</cp:revision>
  <cp:lastPrinted>2024-10-09T02:49:00Z</cp:lastPrinted>
  <dcterms:created xsi:type="dcterms:W3CDTF">2021-12-09T08:17:00Z</dcterms:created>
  <dcterms:modified xsi:type="dcterms:W3CDTF">2025-03-03T08:54:00Z</dcterms:modified>
</cp:coreProperties>
</file>