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3B" w:rsidRDefault="00185DA0" w:rsidP="00AF0A3B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</w:t>
      </w:r>
      <w:r w:rsidR="002C2E15">
        <w:rPr>
          <w:b/>
          <w:sz w:val="28"/>
          <w:szCs w:val="28"/>
        </w:rPr>
        <w:t>ОД ГРАЖДАН</w:t>
      </w:r>
    </w:p>
    <w:p w:rsidR="002C2E15" w:rsidRPr="002C2E15" w:rsidRDefault="002C2E15" w:rsidP="00AF0A3B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AF0A3B" w:rsidRPr="002C2E15" w:rsidRDefault="00AF0A3B" w:rsidP="002C2E15">
      <w:pPr>
        <w:pStyle w:val="msonormalbullet2gif"/>
        <w:contextualSpacing/>
        <w:jc w:val="center"/>
        <w:rPr>
          <w:b/>
          <w:sz w:val="28"/>
          <w:szCs w:val="28"/>
        </w:rPr>
      </w:pPr>
      <w:r w:rsidRPr="002C2E15">
        <w:rPr>
          <w:b/>
          <w:sz w:val="28"/>
          <w:szCs w:val="28"/>
        </w:rPr>
        <w:t>Северного района</w:t>
      </w:r>
      <w:r w:rsidR="002C2E15">
        <w:rPr>
          <w:b/>
          <w:sz w:val="28"/>
          <w:szCs w:val="28"/>
        </w:rPr>
        <w:t xml:space="preserve"> </w:t>
      </w:r>
      <w:r w:rsidRPr="002C2E15">
        <w:rPr>
          <w:b/>
          <w:sz w:val="28"/>
          <w:szCs w:val="28"/>
        </w:rPr>
        <w:t>Новосибирской области</w:t>
      </w:r>
    </w:p>
    <w:p w:rsidR="002C2E15" w:rsidRDefault="002C2E15" w:rsidP="00AF0A3B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AF0A3B" w:rsidRDefault="00AF0A3B" w:rsidP="00AF0A3B">
      <w:pPr>
        <w:pStyle w:val="msonormalbullet2gif"/>
        <w:contextualSpacing/>
        <w:jc w:val="center"/>
        <w:rPr>
          <w:b/>
          <w:sz w:val="28"/>
          <w:szCs w:val="28"/>
        </w:rPr>
      </w:pPr>
      <w:proofErr w:type="gramStart"/>
      <w:r w:rsidRPr="002C2E15">
        <w:rPr>
          <w:b/>
          <w:sz w:val="28"/>
          <w:szCs w:val="28"/>
        </w:rPr>
        <w:t>Р</w:t>
      </w:r>
      <w:proofErr w:type="gramEnd"/>
      <w:r w:rsidRPr="002C2E15">
        <w:rPr>
          <w:b/>
          <w:sz w:val="28"/>
          <w:szCs w:val="28"/>
        </w:rPr>
        <w:t xml:space="preserve"> Е Ш Е Н И Е</w:t>
      </w:r>
    </w:p>
    <w:p w:rsidR="00AF0A3B" w:rsidRDefault="005C5DB3" w:rsidP="00AF0A3B">
      <w:pPr>
        <w:pStyle w:val="msonormalbullet3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85DA0">
        <w:rPr>
          <w:b/>
          <w:sz w:val="28"/>
          <w:szCs w:val="28"/>
        </w:rPr>
        <w:t>9.06</w:t>
      </w:r>
      <w:r>
        <w:rPr>
          <w:b/>
          <w:sz w:val="28"/>
          <w:szCs w:val="28"/>
        </w:rPr>
        <w:t>.</w:t>
      </w:r>
      <w:r w:rsidR="002C2E15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                     </w:t>
      </w:r>
      <w:r w:rsidR="00AF0A3B">
        <w:rPr>
          <w:b/>
          <w:sz w:val="28"/>
          <w:szCs w:val="28"/>
        </w:rPr>
        <w:t xml:space="preserve">  п. Среднеичинский          </w:t>
      </w:r>
      <w:r w:rsidR="002C2E15">
        <w:rPr>
          <w:b/>
          <w:sz w:val="28"/>
          <w:szCs w:val="28"/>
        </w:rPr>
        <w:t xml:space="preserve"> </w:t>
      </w:r>
      <w:r w:rsidR="00BB1B14">
        <w:rPr>
          <w:b/>
          <w:sz w:val="28"/>
          <w:szCs w:val="28"/>
        </w:rPr>
        <w:t xml:space="preserve">                        </w:t>
      </w:r>
      <w:r w:rsidR="00263632">
        <w:rPr>
          <w:b/>
          <w:sz w:val="28"/>
          <w:szCs w:val="28"/>
        </w:rPr>
        <w:t xml:space="preserve"> №</w:t>
      </w:r>
      <w:r w:rsidR="00185DA0">
        <w:rPr>
          <w:b/>
          <w:sz w:val="28"/>
          <w:szCs w:val="28"/>
        </w:rPr>
        <w:t xml:space="preserve">  2</w:t>
      </w:r>
    </w:p>
    <w:p w:rsidR="00AF0A3B" w:rsidRDefault="00AF0A3B" w:rsidP="00AF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 Потюкановского сельсовета Северного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F0A3B" w:rsidRDefault="00AF0A3B" w:rsidP="00AF0A3B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0A3B" w:rsidRDefault="00AF0A3B" w:rsidP="00AF0A3B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 Федеральными законами  от 06.10.2003 г № 131-ФЗ « 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 от 05.04.2013 года № 55-ФЗ «О внесении изменений в отдельные законодательные акты Российской Федерации», от 02.07.2013 № 185-ФЗ «О внесении изменений в отдельные законодательные акты Российской Федерации» и в целях приведения Устава Потюкановского сельсовета Северного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Ново</w:t>
      </w:r>
      <w:r w:rsidR="00BB1B1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сибирской области в соответствие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действующим законодательством,  </w:t>
      </w:r>
      <w:r w:rsidR="002C2E1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сход граждан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AF0A3B" w:rsidRDefault="00AF0A3B" w:rsidP="00AF0A3B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AF0A3B" w:rsidRDefault="00AF0A3B" w:rsidP="00BB1B1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муниципальный правовой акт о внесении изменений и дополнений в  Устав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Потюкановского сельсовета 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(прилагается).</w:t>
      </w:r>
    </w:p>
    <w:p w:rsidR="00BB1B14" w:rsidRPr="00BB1B14" w:rsidRDefault="00BB1B14" w:rsidP="00BB1B14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B14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Потюкановского</w:t>
      </w:r>
      <w:r w:rsidRPr="00BB1B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BB1B14" w:rsidRPr="00BB1B14" w:rsidRDefault="00BB1B14" w:rsidP="00BB1B14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B14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Потюкановского </w:t>
      </w:r>
      <w:r w:rsidRPr="00BB1B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 w:rsidRPr="00BB1B14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</w:p>
    <w:p w:rsidR="00BB1B14" w:rsidRPr="00BB1B14" w:rsidRDefault="00BB1B14" w:rsidP="00BB1B14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B1B14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Pr="00BB1B14">
        <w:rPr>
          <w:rFonts w:ascii="Times New Roman" w:hAnsi="Times New Roman" w:cs="Times New Roman"/>
          <w:sz w:val="28"/>
          <w:szCs w:val="28"/>
        </w:rPr>
        <w:t>», а также разместить   на официальном Интернет сайте администрации  Северного района Новосибирской области в разделе поселения   (</w:t>
      </w:r>
      <w:hyperlink r:id="rId5" w:history="1">
        <w:r w:rsidRPr="00BB1B14">
          <w:rPr>
            <w:rStyle w:val="a4"/>
            <w:sz w:val="28"/>
            <w:szCs w:val="28"/>
            <w:lang w:val="en-US"/>
          </w:rPr>
          <w:t>http</w:t>
        </w:r>
        <w:r w:rsidRPr="00BB1B14">
          <w:rPr>
            <w:rStyle w:val="a4"/>
            <w:sz w:val="28"/>
            <w:szCs w:val="28"/>
          </w:rPr>
          <w:t>://</w:t>
        </w:r>
        <w:r w:rsidRPr="00BB1B14">
          <w:rPr>
            <w:rStyle w:val="a4"/>
            <w:sz w:val="28"/>
            <w:szCs w:val="28"/>
            <w:lang w:val="en-US"/>
          </w:rPr>
          <w:t>www</w:t>
        </w:r>
        <w:r w:rsidRPr="00BB1B14">
          <w:rPr>
            <w:rStyle w:val="a4"/>
            <w:sz w:val="28"/>
            <w:szCs w:val="28"/>
          </w:rPr>
          <w:t>.</w:t>
        </w:r>
        <w:proofErr w:type="spellStart"/>
        <w:r w:rsidRPr="00BB1B14">
          <w:rPr>
            <w:rStyle w:val="a4"/>
            <w:sz w:val="28"/>
            <w:szCs w:val="28"/>
            <w:lang w:val="en-US"/>
          </w:rPr>
          <w:t>severnoe</w:t>
        </w:r>
        <w:proofErr w:type="spellEnd"/>
        <w:r w:rsidRPr="00BB1B14">
          <w:rPr>
            <w:rStyle w:val="a4"/>
            <w:sz w:val="28"/>
            <w:szCs w:val="28"/>
          </w:rPr>
          <w:t>-</w:t>
        </w:r>
        <w:proofErr w:type="spellStart"/>
        <w:r w:rsidRPr="00BB1B14">
          <w:rPr>
            <w:rStyle w:val="a4"/>
            <w:sz w:val="28"/>
            <w:szCs w:val="28"/>
            <w:lang w:val="en-US"/>
          </w:rPr>
          <w:t>nso</w:t>
        </w:r>
        <w:proofErr w:type="spellEnd"/>
        <w:r w:rsidRPr="00BB1B14">
          <w:rPr>
            <w:rStyle w:val="a4"/>
            <w:sz w:val="28"/>
            <w:szCs w:val="28"/>
          </w:rPr>
          <w:t>.</w:t>
        </w:r>
        <w:proofErr w:type="spellStart"/>
        <w:r w:rsidRPr="00BB1B1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B1B14">
        <w:rPr>
          <w:rFonts w:ascii="Times New Roman" w:hAnsi="Times New Roman" w:cs="Times New Roman"/>
          <w:sz w:val="28"/>
          <w:szCs w:val="28"/>
        </w:rPr>
        <w:t xml:space="preserve">) </w:t>
      </w:r>
      <w:r w:rsidRPr="00BB1B14">
        <w:rPr>
          <w:rFonts w:ascii="Times New Roman" w:eastAsia="Times New Roman" w:hAnsi="Times New Roman" w:cs="Times New Roman"/>
          <w:sz w:val="28"/>
          <w:szCs w:val="28"/>
        </w:rPr>
        <w:t>после государственной регистрации.</w:t>
      </w:r>
      <w:r w:rsidRPr="00BB1B1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</w:t>
      </w:r>
    </w:p>
    <w:p w:rsidR="00BB1B14" w:rsidRPr="00BB1B14" w:rsidRDefault="00BB1B14" w:rsidP="00BB1B14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B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 официального </w:t>
      </w:r>
      <w:r w:rsidRPr="00BB1B14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опубликования.</w:t>
      </w:r>
    </w:p>
    <w:p w:rsidR="002C2E15" w:rsidRDefault="002C2E15" w:rsidP="00AF0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41A" w:rsidRDefault="002C2E15" w:rsidP="00AF0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BB1B14" w:rsidRDefault="002C2E15" w:rsidP="00AF0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А.В. Шушко</w:t>
      </w:r>
      <w:r w:rsidR="005C5DB3">
        <w:rPr>
          <w:rFonts w:ascii="Times New Roman" w:hAnsi="Times New Roman" w:cs="Times New Roman"/>
          <w:sz w:val="28"/>
          <w:szCs w:val="28"/>
        </w:rPr>
        <w:t>в</w:t>
      </w:r>
    </w:p>
    <w:p w:rsidR="00BB1B14" w:rsidRDefault="00BB1B14" w:rsidP="00AF0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DB3" w:rsidRDefault="0038146B" w:rsidP="00FC0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01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DB3" w:rsidRDefault="005C5DB3" w:rsidP="00FC0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46B" w:rsidRPr="006B7F61" w:rsidRDefault="005C5DB3" w:rsidP="00FC0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C0125">
        <w:rPr>
          <w:rFonts w:ascii="Times New Roman" w:hAnsi="Times New Roman" w:cs="Times New Roman"/>
          <w:sz w:val="28"/>
          <w:szCs w:val="28"/>
        </w:rPr>
        <w:t xml:space="preserve">   </w:t>
      </w:r>
      <w:r w:rsidR="0038146B"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38146B" w:rsidRDefault="0038146B" w:rsidP="003814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B7F6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схода граждан</w:t>
      </w:r>
    </w:p>
    <w:p w:rsidR="0038146B" w:rsidRDefault="0038146B" w:rsidP="003814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Потюкановского сельсовета</w:t>
      </w:r>
    </w:p>
    <w:p w:rsidR="0038146B" w:rsidRDefault="0038146B" w:rsidP="003814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85DA0" w:rsidRDefault="0038146B" w:rsidP="003814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5DB3">
        <w:rPr>
          <w:rFonts w:ascii="Times New Roman" w:hAnsi="Times New Roman" w:cs="Times New Roman"/>
          <w:sz w:val="28"/>
          <w:szCs w:val="28"/>
        </w:rPr>
        <w:t>1</w:t>
      </w:r>
      <w:r w:rsidR="00185DA0">
        <w:rPr>
          <w:rFonts w:ascii="Times New Roman" w:hAnsi="Times New Roman" w:cs="Times New Roman"/>
          <w:sz w:val="28"/>
          <w:szCs w:val="28"/>
        </w:rPr>
        <w:t>9.06</w:t>
      </w:r>
      <w:r w:rsidR="005C5DB3">
        <w:rPr>
          <w:rFonts w:ascii="Times New Roman" w:hAnsi="Times New Roman" w:cs="Times New Roman"/>
          <w:sz w:val="28"/>
          <w:szCs w:val="28"/>
        </w:rPr>
        <w:t>.</w:t>
      </w:r>
      <w:r w:rsidR="00263632">
        <w:rPr>
          <w:rFonts w:ascii="Times New Roman" w:hAnsi="Times New Roman" w:cs="Times New Roman"/>
          <w:sz w:val="28"/>
          <w:szCs w:val="28"/>
        </w:rPr>
        <w:t>201</w:t>
      </w:r>
      <w:r w:rsidR="00185DA0">
        <w:rPr>
          <w:rFonts w:ascii="Times New Roman" w:hAnsi="Times New Roman" w:cs="Times New Roman"/>
          <w:sz w:val="28"/>
          <w:szCs w:val="28"/>
        </w:rPr>
        <w:t>7</w:t>
      </w:r>
      <w:r w:rsidR="00263632">
        <w:rPr>
          <w:rFonts w:ascii="Times New Roman" w:hAnsi="Times New Roman" w:cs="Times New Roman"/>
          <w:sz w:val="28"/>
          <w:szCs w:val="28"/>
        </w:rPr>
        <w:t xml:space="preserve"> №  </w:t>
      </w:r>
      <w:r w:rsidR="00185D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DA0" w:rsidRDefault="00185DA0" w:rsidP="003814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46B" w:rsidRPr="006B7F61" w:rsidRDefault="0038146B" w:rsidP="003814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85DA0" w:rsidRDefault="00185DA0" w:rsidP="00185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 в Устав Потюкановского сельсовета</w:t>
      </w:r>
    </w:p>
    <w:p w:rsidR="00185DA0" w:rsidRDefault="00185DA0" w:rsidP="00185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85DA0" w:rsidRPr="0084748A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DA0" w:rsidRDefault="00185DA0" w:rsidP="00185D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5DA0" w:rsidRDefault="00185DA0" w:rsidP="00185D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1.Статья 9 «Публичные слушания»:</w:t>
      </w:r>
    </w:p>
    <w:p w:rsidR="00185DA0" w:rsidRDefault="00185DA0" w:rsidP="00185DA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 подпункт 1 пункта 3 статьи изложить в следующей редакции: «проект Устава Потюкановского сельсовета Северного района Новосибирской области, а также муниципального нормативного правового акта о внесении изменений и дополнений в Устав Потюкановского сельсовета Северного района Новосибирской области,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в целях приведения данного устава в соответствие с этими нормативными правовыми актами».</w:t>
      </w:r>
    </w:p>
    <w:p w:rsidR="00185DA0" w:rsidRDefault="00185DA0" w:rsidP="00185DA0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8D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Статья 18 «Глава поселения»:</w:t>
      </w:r>
    </w:p>
    <w:p w:rsidR="00185DA0" w:rsidRPr="001658D2" w:rsidRDefault="00185DA0" w:rsidP="00185DA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8D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пункт 9 статьи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237-ФЗ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85DA0" w:rsidRDefault="00185DA0" w:rsidP="00185DA0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14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576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7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</w:t>
      </w:r>
      <w:r w:rsidRPr="00EE375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Досрочное прекращение полномочий главы поселения</w:t>
      </w:r>
      <w:r w:rsidRPr="00EE375E">
        <w:rPr>
          <w:rFonts w:ascii="Times New Roman" w:hAnsi="Times New Roman"/>
          <w:b/>
          <w:sz w:val="28"/>
          <w:szCs w:val="28"/>
        </w:rPr>
        <w:t>»:</w:t>
      </w:r>
    </w:p>
    <w:p w:rsidR="00185DA0" w:rsidRPr="00540576" w:rsidRDefault="00185DA0" w:rsidP="00185DA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Дополнить статью пунктом 3 следующего содержания: «В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администрации, определяемый в соответствии с настоящим уставом».</w:t>
      </w:r>
    </w:p>
    <w:p w:rsidR="00185DA0" w:rsidRDefault="00185DA0" w:rsidP="00185D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51D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1451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</w:t>
      </w:r>
      <w:r w:rsidRPr="001451D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Внесение изменений и дополнений в Устав</w:t>
      </w:r>
      <w:r w:rsidRPr="001451D1">
        <w:rPr>
          <w:rFonts w:ascii="Times New Roman" w:hAnsi="Times New Roman"/>
          <w:b/>
          <w:sz w:val="28"/>
          <w:szCs w:val="28"/>
        </w:rPr>
        <w:t>»:</w:t>
      </w: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Проект решения схода граждан, осуществляющего полномочия представительного органа, о внесении изменений и дополнений в Устав не позднее, чем за 30 дней до дня рассмотрения вопроса о внесении изменений и дополнений в Устав подлежат официальному опубликованию или </w:t>
      </w:r>
      <w:r>
        <w:rPr>
          <w:rFonts w:ascii="Times New Roman" w:hAnsi="Times New Roman"/>
          <w:sz w:val="28"/>
          <w:szCs w:val="28"/>
        </w:rPr>
        <w:lastRenderedPageBreak/>
        <w:t>обнародованию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одновременным опубликованием или обнародованием установленного сходом граждан порядка учета предложений по проекту указанного муниципального правового акта, а также порядка участия граждан в его </w:t>
      </w:r>
      <w:proofErr w:type="gramStart"/>
      <w:r>
        <w:rPr>
          <w:rFonts w:ascii="Times New Roman" w:hAnsi="Times New Roman"/>
          <w:sz w:val="28"/>
          <w:szCs w:val="28"/>
        </w:rPr>
        <w:t>обсуждении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Потюкановского сельсовета Северного района Новосибирской области, а также порядка участия граждан в его обсуждении в случае, когда в устав Потюкановского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законов субъекта Российской Федерации в целях приведения  данного устава в соответствии с этими нормативными правовыми актами».</w:t>
      </w: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дополнить статью пунктом 5 следующего содержания: «Приведение Устава Потюкановского сельсовета Северного района Новосибирской области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федеральным законом, законом субъекта Российской Федерации указанный срок не установлен, срок приведения Устава Потюкановского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Потюкановского сельсовета Северного района Новосибирской области,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185DA0" w:rsidRDefault="00185DA0" w:rsidP="00185D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А.В. Шушков</w:t>
      </w:r>
    </w:p>
    <w:p w:rsidR="00185DA0" w:rsidRPr="00AF0A3B" w:rsidRDefault="00185DA0" w:rsidP="00185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46B" w:rsidRDefault="0038146B" w:rsidP="00381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sectPr w:rsidR="0038146B" w:rsidSect="005C5DB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448"/>
    <w:multiLevelType w:val="hybridMultilevel"/>
    <w:tmpl w:val="54628F98"/>
    <w:lvl w:ilvl="0" w:tplc="203C26F4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0A3B"/>
    <w:rsid w:val="001658D2"/>
    <w:rsid w:val="00185DA0"/>
    <w:rsid w:val="001F7B37"/>
    <w:rsid w:val="00263632"/>
    <w:rsid w:val="002C2E15"/>
    <w:rsid w:val="00370F7D"/>
    <w:rsid w:val="0038146B"/>
    <w:rsid w:val="00422DFD"/>
    <w:rsid w:val="00436F3D"/>
    <w:rsid w:val="005072C5"/>
    <w:rsid w:val="005C5DB3"/>
    <w:rsid w:val="006A2099"/>
    <w:rsid w:val="006C701F"/>
    <w:rsid w:val="006F38C2"/>
    <w:rsid w:val="00AF0A3B"/>
    <w:rsid w:val="00BB1B14"/>
    <w:rsid w:val="00BF39A3"/>
    <w:rsid w:val="00D078FF"/>
    <w:rsid w:val="00D8441A"/>
    <w:rsid w:val="00EE42D8"/>
    <w:rsid w:val="00F231CF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A3B"/>
    <w:pPr>
      <w:spacing w:after="0" w:line="240" w:lineRule="auto"/>
    </w:pPr>
  </w:style>
  <w:style w:type="paragraph" w:customStyle="1" w:styleId="msonormalbullet2gif">
    <w:name w:val="msonormalbullet2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1B14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BB1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rnoe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2016-03-14T10:13:00Z</cp:lastPrinted>
  <dcterms:created xsi:type="dcterms:W3CDTF">2014-08-21T03:23:00Z</dcterms:created>
  <dcterms:modified xsi:type="dcterms:W3CDTF">2017-06-21T08:48:00Z</dcterms:modified>
</cp:coreProperties>
</file>