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2EB0" w:rsidRPr="00672EB0" w:rsidRDefault="00672EB0" w:rsidP="00672EB0">
      <w:pPr>
        <w:spacing w:after="0" w:line="240" w:lineRule="auto"/>
        <w:rPr>
          <w:rFonts w:ascii="Arial" w:eastAsia="Times New Roman" w:hAnsi="Arial" w:cs="Arial"/>
          <w:sz w:val="24"/>
          <w:szCs w:val="24"/>
          <w:shd w:val="clear" w:color="auto" w:fill="FFFFFF"/>
          <w:lang w:eastAsia="ru-RU"/>
        </w:rPr>
      </w:pPr>
    </w:p>
    <w:p w:rsidR="00672EB0" w:rsidRPr="00672EB0" w:rsidRDefault="00672EB0" w:rsidP="00672EB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shd w:val="clear" w:color="auto" w:fill="FFFFFF"/>
          <w:lang w:eastAsia="ru-RU"/>
        </w:rPr>
      </w:pPr>
      <w:r w:rsidRPr="00672EB0">
        <w:rPr>
          <w:rFonts w:ascii="Times New Roman" w:eastAsia="Times New Roman" w:hAnsi="Times New Roman" w:cs="Times New Roman"/>
          <w:b/>
          <w:sz w:val="32"/>
          <w:szCs w:val="32"/>
          <w:shd w:val="clear" w:color="auto" w:fill="FFFFFF"/>
          <w:lang w:eastAsia="ru-RU"/>
        </w:rPr>
        <w:t>Прокурором утверждено обвинительное заключение по уголовному делу о коррупционных преступлениях</w:t>
      </w:r>
    </w:p>
    <w:p w:rsidR="00672EB0" w:rsidRPr="00672EB0" w:rsidRDefault="00672EB0" w:rsidP="00672EB0">
      <w:pPr>
        <w:spacing w:after="0" w:line="240" w:lineRule="auto"/>
        <w:rPr>
          <w:rFonts w:ascii="Arial" w:eastAsia="Times New Roman" w:hAnsi="Arial" w:cs="Arial"/>
          <w:sz w:val="24"/>
          <w:szCs w:val="24"/>
          <w:shd w:val="clear" w:color="auto" w:fill="FFFFFF"/>
          <w:lang w:eastAsia="ru-RU"/>
        </w:rPr>
      </w:pPr>
    </w:p>
    <w:p w:rsidR="00672EB0" w:rsidRPr="00672EB0" w:rsidRDefault="00672EB0" w:rsidP="00672EB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2E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Прокурором Северного района Александром </w:t>
      </w:r>
      <w:proofErr w:type="spellStart"/>
      <w:r w:rsidRPr="00672EB0">
        <w:rPr>
          <w:rFonts w:ascii="Times New Roman" w:eastAsia="Times New Roman" w:hAnsi="Times New Roman" w:cs="Times New Roman"/>
          <w:sz w:val="28"/>
          <w:szCs w:val="28"/>
          <w:lang w:eastAsia="ru-RU"/>
        </w:rPr>
        <w:t>Немирой</w:t>
      </w:r>
      <w:proofErr w:type="spellEnd"/>
      <w:r w:rsidRPr="00672E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утверждено обвинительное заключение по уголовному делу о коррупционных преступлениях, связанных с хищением </w:t>
      </w:r>
      <w:r w:rsidRPr="00672EB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бюджетных средств, предусмотренных ч. 3 ст. 159 УК РФ (мошенничество, то есть хищение чужого имущества путем обмана, совершенное лицом с использованием своего служебного положения). Уголовное дело направлено в суд.</w:t>
      </w:r>
    </w:p>
    <w:p w:rsidR="00672EB0" w:rsidRPr="00672EB0" w:rsidRDefault="00672EB0" w:rsidP="00672EB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2EB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proofErr w:type="gramStart"/>
      <w:r w:rsidRPr="00672EB0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версии следствия работник казенного учреждения Северного района, исполняя функции главного бухгалтера организации, при ведении бухгалтерского учета МКУ ЖКХ Потюкановского сельсовета с использованием компьютерных программ составлял два реестра на выплату заработной платы работников организации жилищно-коммунального комплекса, в один из которых, направляемых в банк, необоснованно вносил свои фамилию и номер банковской карты, а также суммы, якобы подлежащих ему выплат в качестве</w:t>
      </w:r>
      <w:proofErr w:type="gramEnd"/>
      <w:r w:rsidRPr="00672E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заработной платы от 4000 до 35000 рублей. Всего в результате совершенного хищения главным бухгалтером было незаконно получено 1111704 рубля 95 копеек. </w:t>
      </w:r>
    </w:p>
    <w:p w:rsidR="00672EB0" w:rsidRPr="00672EB0" w:rsidRDefault="00672EB0" w:rsidP="00672EB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2EB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В ходе расследования на имущество обвиняемой наложен арест на сумму 114300 рублей, а также потерпевшим предъявлен иск.</w:t>
      </w:r>
    </w:p>
    <w:p w:rsidR="00672EB0" w:rsidRPr="00672EB0" w:rsidRDefault="00672EB0" w:rsidP="00672EB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72EB0" w:rsidRPr="00672EB0" w:rsidRDefault="00672EB0" w:rsidP="00672EB0">
      <w:pPr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72EB0" w:rsidRPr="00672EB0" w:rsidRDefault="00672EB0" w:rsidP="00672EB0">
      <w:pPr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72EB0" w:rsidRPr="00672EB0" w:rsidRDefault="00672EB0" w:rsidP="00672EB0">
      <w:pPr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2E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Прокурор Северного района </w:t>
      </w:r>
    </w:p>
    <w:p w:rsidR="00672EB0" w:rsidRPr="00672EB0" w:rsidRDefault="00672EB0" w:rsidP="00672EB0">
      <w:pPr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2EB0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старший советник юстиции</w:t>
      </w:r>
    </w:p>
    <w:p w:rsidR="00672EB0" w:rsidRPr="00672EB0" w:rsidRDefault="00672EB0" w:rsidP="00672EB0">
      <w:pPr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2E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А.Е. </w:t>
      </w:r>
      <w:proofErr w:type="spellStart"/>
      <w:r w:rsidRPr="00672EB0">
        <w:rPr>
          <w:rFonts w:ascii="Times New Roman" w:eastAsia="Times New Roman" w:hAnsi="Times New Roman" w:cs="Times New Roman"/>
          <w:sz w:val="24"/>
          <w:szCs w:val="24"/>
          <w:lang w:eastAsia="ru-RU"/>
        </w:rPr>
        <w:t>Немира</w:t>
      </w:r>
      <w:proofErr w:type="spellEnd"/>
    </w:p>
    <w:p w:rsidR="00672EB0" w:rsidRPr="00672EB0" w:rsidRDefault="00672EB0" w:rsidP="00672EB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672EB0" w:rsidRPr="00672EB0" w:rsidRDefault="00672EB0" w:rsidP="00672EB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672EB0" w:rsidRPr="00672EB0" w:rsidRDefault="00672EB0" w:rsidP="00672EB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672EB0" w:rsidRPr="00672EB0" w:rsidRDefault="00672EB0" w:rsidP="00672EB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672EB0" w:rsidRPr="00672EB0" w:rsidRDefault="00672EB0" w:rsidP="00672EB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672EB0" w:rsidRPr="00672EB0" w:rsidRDefault="00672EB0" w:rsidP="00672EB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672EB0" w:rsidRPr="00672EB0" w:rsidRDefault="00672EB0" w:rsidP="00672EB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672EB0" w:rsidRPr="00672EB0" w:rsidRDefault="00672EB0" w:rsidP="00672EB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672EB0" w:rsidRPr="00672EB0" w:rsidRDefault="00672EB0" w:rsidP="00672EB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672EB0" w:rsidRPr="00672EB0" w:rsidRDefault="00672EB0" w:rsidP="00672EB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672EB0" w:rsidRPr="00672EB0" w:rsidRDefault="00672EB0" w:rsidP="00672EB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672EB0" w:rsidRPr="00672EB0" w:rsidRDefault="00672EB0" w:rsidP="00672EB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672EB0" w:rsidRPr="00672EB0" w:rsidRDefault="00672EB0" w:rsidP="00672EB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672EB0" w:rsidRPr="00672EB0" w:rsidRDefault="00672EB0" w:rsidP="00672EB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672EB0" w:rsidRPr="00672EB0" w:rsidRDefault="00672EB0" w:rsidP="00672EB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672EB0" w:rsidRPr="00672EB0" w:rsidRDefault="00672EB0" w:rsidP="00672EB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672EB0" w:rsidRPr="00672EB0" w:rsidRDefault="00672EB0" w:rsidP="00672EB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672EB0" w:rsidRPr="00672EB0" w:rsidRDefault="00672EB0" w:rsidP="00672EB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672EB0" w:rsidRPr="00672EB0" w:rsidRDefault="00672EB0" w:rsidP="00672EB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672EB0" w:rsidRPr="00672EB0" w:rsidRDefault="00672EB0" w:rsidP="00672EB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672EB0" w:rsidRPr="00672EB0" w:rsidRDefault="00672EB0" w:rsidP="00672EB0">
      <w:pPr>
        <w:spacing w:after="150" w:line="369" w:lineRule="atLeast"/>
        <w:ind w:firstLine="708"/>
        <w:jc w:val="center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 w:rsidRPr="00672EB0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lastRenderedPageBreak/>
        <w:t>Уголовное преследование жителя Северного района за «семейный» конфликт</w:t>
      </w:r>
    </w:p>
    <w:p w:rsidR="00672EB0" w:rsidRPr="00672EB0" w:rsidRDefault="00672EB0" w:rsidP="00672EB0">
      <w:pPr>
        <w:spacing w:after="150" w:line="369" w:lineRule="atLeast"/>
        <w:ind w:firstLine="708"/>
        <w:jc w:val="both"/>
        <w:rPr>
          <w:rFonts w:ascii="Arial" w:eastAsia="Times New Roman" w:hAnsi="Arial" w:cs="Arial"/>
          <w:b/>
          <w:bCs/>
          <w:kern w:val="36"/>
          <w:sz w:val="33"/>
          <w:szCs w:val="33"/>
          <w:lang w:eastAsia="ru-RU"/>
        </w:rPr>
      </w:pPr>
    </w:p>
    <w:p w:rsidR="00672EB0" w:rsidRPr="00672EB0" w:rsidRDefault="00672EB0" w:rsidP="00672EB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2EB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Прокурором Северного района изучено уголовное дело в отношении неоднократно судимого 41-летнего жителя с. Северного, обвиняемого органом дознания в совершении преступления, предусмотренного ст. 115 ч. 2 п. «в» УК РФ (умышленное причинение легкого вреда здоровью, совершенное с применением предметов, используемых с применением предметов, используемых в качестве оружия).</w:t>
      </w:r>
    </w:p>
    <w:p w:rsidR="00672EB0" w:rsidRPr="00672EB0" w:rsidRDefault="00672EB0" w:rsidP="00672EB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2EB0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версии следствия гражданин Ю., находясь в состоянии алкогольного опьянения, на почве личных неприязненных отношений, нанес своей сожительнице В. удар керамической тарелкой, применяя ее как предмет, используемый в качестве оружия, в область головы, причинив ей повреждение в виде раны в теменной области. Пострадавшей была оказана медицинская помощь. Спиртное сожители до случившегося употребляли в течение 13 дней.</w:t>
      </w:r>
    </w:p>
    <w:p w:rsidR="00672EB0" w:rsidRPr="00672EB0" w:rsidRDefault="00672EB0" w:rsidP="00672EB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2EB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Прокурором  уголовное дело с утвержденным обвинительным актом направлено мировому судье для рассмотрения по существу.</w:t>
      </w:r>
    </w:p>
    <w:p w:rsidR="00672EB0" w:rsidRPr="00672EB0" w:rsidRDefault="00672EB0" w:rsidP="00672EB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72EB0" w:rsidRPr="00672EB0" w:rsidRDefault="00672EB0" w:rsidP="00672EB0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72EB0" w:rsidRPr="00672EB0" w:rsidRDefault="00672EB0" w:rsidP="00672EB0">
      <w:pPr>
        <w:spacing w:after="150" w:line="369" w:lineRule="atLeast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72EB0" w:rsidRPr="00672EB0" w:rsidRDefault="00672EB0" w:rsidP="00672EB0">
      <w:pPr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2E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Прокурор Северного района </w:t>
      </w:r>
    </w:p>
    <w:p w:rsidR="00672EB0" w:rsidRPr="00672EB0" w:rsidRDefault="00672EB0" w:rsidP="00672EB0">
      <w:pPr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2EB0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старший советник юстиции</w:t>
      </w:r>
    </w:p>
    <w:p w:rsidR="00672EB0" w:rsidRPr="00672EB0" w:rsidRDefault="00672EB0" w:rsidP="00672EB0">
      <w:pPr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2E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А.Е. </w:t>
      </w:r>
      <w:proofErr w:type="spellStart"/>
      <w:r w:rsidRPr="00672EB0">
        <w:rPr>
          <w:rFonts w:ascii="Times New Roman" w:eastAsia="Times New Roman" w:hAnsi="Times New Roman" w:cs="Times New Roman"/>
          <w:sz w:val="24"/>
          <w:szCs w:val="24"/>
          <w:lang w:eastAsia="ru-RU"/>
        </w:rPr>
        <w:t>Немира</w:t>
      </w:r>
      <w:proofErr w:type="spellEnd"/>
    </w:p>
    <w:p w:rsidR="00672EB0" w:rsidRPr="00672EB0" w:rsidRDefault="00672EB0" w:rsidP="00672EB0">
      <w:pPr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72EB0" w:rsidRPr="00672EB0" w:rsidRDefault="00672EB0" w:rsidP="00672EB0">
      <w:pPr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72EB0" w:rsidRPr="00672EB0" w:rsidRDefault="00672EB0" w:rsidP="00672EB0">
      <w:pPr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72EB0" w:rsidRPr="00672EB0" w:rsidRDefault="00672EB0" w:rsidP="00672EB0">
      <w:pPr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72EB0" w:rsidRPr="00672EB0" w:rsidRDefault="00672EB0" w:rsidP="00672EB0">
      <w:pPr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72EB0" w:rsidRPr="00672EB0" w:rsidRDefault="00672EB0" w:rsidP="00672EB0">
      <w:pPr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72EB0" w:rsidRPr="00672EB0" w:rsidRDefault="00672EB0" w:rsidP="00672EB0">
      <w:pPr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72EB0" w:rsidRPr="00672EB0" w:rsidRDefault="00672EB0" w:rsidP="00672EB0">
      <w:pPr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72EB0" w:rsidRPr="00672EB0" w:rsidRDefault="00672EB0" w:rsidP="00672EB0">
      <w:pPr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72EB0" w:rsidRPr="00672EB0" w:rsidRDefault="00672EB0" w:rsidP="00672EB0">
      <w:pPr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72EB0" w:rsidRPr="00672EB0" w:rsidRDefault="00672EB0" w:rsidP="00672EB0">
      <w:pPr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72EB0" w:rsidRPr="00672EB0" w:rsidRDefault="00672EB0" w:rsidP="00672EB0">
      <w:pPr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72EB0" w:rsidRPr="00672EB0" w:rsidRDefault="00672EB0" w:rsidP="00672EB0">
      <w:pPr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72EB0" w:rsidRPr="00672EB0" w:rsidRDefault="00672EB0" w:rsidP="00672EB0">
      <w:pPr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72EB0" w:rsidRPr="00672EB0" w:rsidRDefault="00672EB0" w:rsidP="00672EB0">
      <w:pPr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72EB0" w:rsidRPr="00672EB0" w:rsidRDefault="00672EB0" w:rsidP="00672EB0">
      <w:pPr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72EB0" w:rsidRPr="00672EB0" w:rsidRDefault="00672EB0" w:rsidP="00672EB0">
      <w:pPr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72EB0" w:rsidRPr="00672EB0" w:rsidRDefault="00672EB0" w:rsidP="00672EB0">
      <w:pPr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72EB0" w:rsidRPr="00672EB0" w:rsidRDefault="00672EB0" w:rsidP="00672EB0">
      <w:pPr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72EB0" w:rsidRPr="00672EB0" w:rsidRDefault="00672EB0" w:rsidP="00672EB0">
      <w:pPr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72EB0" w:rsidRPr="00672EB0" w:rsidRDefault="00672EB0" w:rsidP="00672EB0">
      <w:pPr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72EB0" w:rsidRPr="00672EB0" w:rsidRDefault="00672EB0" w:rsidP="00672EB0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72EB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Результаты работы правоохранительных органов Северного района по борьбе с преступлениями, совершаемыми с использованием информационно-телекоммуникационных технологий</w:t>
      </w:r>
    </w:p>
    <w:p w:rsidR="00672EB0" w:rsidRPr="00672EB0" w:rsidRDefault="00672EB0" w:rsidP="00672EB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72EB0" w:rsidRPr="00672EB0" w:rsidRDefault="00672EB0" w:rsidP="00672EB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2EB0">
        <w:rPr>
          <w:rFonts w:ascii="Times New Roman" w:eastAsia="Times New Roman" w:hAnsi="Times New Roman" w:cs="Times New Roman"/>
          <w:sz w:val="28"/>
          <w:szCs w:val="28"/>
          <w:lang w:eastAsia="ru-RU"/>
        </w:rPr>
        <w:t>В 2020 году в орган следствия МВД  Северного района  поступило 12 сообщений о преступлениях, совершенных с использованием информационно-коммуникационных технологий. По результатам рассмотрения данных сообщений о преступлении отказано в возбуждении уголовного дела по 1 сообщению. По 11 сообщениям – возбуждены уголовные дела</w:t>
      </w:r>
      <w:r w:rsidRPr="00672E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72E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(по ст. 159 ч. 2 УК РФ  -8, по ст. 158 ч. 3 УК РФ – 3), причинен общий ущерб на сумму 149536 рублей. </w:t>
      </w:r>
    </w:p>
    <w:p w:rsidR="00672EB0" w:rsidRPr="00672EB0" w:rsidRDefault="00672EB0" w:rsidP="00672EB0">
      <w:pPr>
        <w:spacing w:after="0" w:line="240" w:lineRule="auto"/>
        <w:ind w:right="-1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2EB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осуществлении прокурорского надзора нарушения закона при проведении проверок сообщений о преступлениях и принятия процессуальных решений не выявлено.</w:t>
      </w:r>
    </w:p>
    <w:p w:rsidR="00672EB0" w:rsidRPr="00672EB0" w:rsidRDefault="00672EB0" w:rsidP="00672EB0">
      <w:pPr>
        <w:spacing w:after="0" w:line="240" w:lineRule="auto"/>
        <w:ind w:right="-1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2E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Составлением обвинительных документов в 2020 году окончено 3 уголовных дела </w:t>
      </w:r>
      <w:proofErr w:type="gramStart"/>
      <w:r w:rsidRPr="00672E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 </w:t>
      </w:r>
      <w:proofErr w:type="gramEnd"/>
      <w:r w:rsidRPr="00672EB0">
        <w:rPr>
          <w:rFonts w:ascii="Times New Roman" w:eastAsia="Times New Roman" w:hAnsi="Times New Roman" w:cs="Times New Roman"/>
          <w:sz w:val="28"/>
          <w:szCs w:val="28"/>
          <w:lang w:eastAsia="ru-RU"/>
        </w:rPr>
        <w:t>2 -  ч.3 ст. 158 УК РФ, 1 – ч. 3 ст. 159 УК РФ) для привлечения виновных к уголовной ответственности. Приостановлено производством 6 уголовных дел, так как в ходе предварительного следствия лица, их совершившие, установлены не были. Работа по данным преступлениям  отделением полиции осуществляется до настоящего времени по поручению следователя.</w:t>
      </w:r>
    </w:p>
    <w:p w:rsidR="00672EB0" w:rsidRPr="00672EB0" w:rsidRDefault="00672EB0" w:rsidP="00672EB0">
      <w:pPr>
        <w:spacing w:after="0" w:line="240" w:lineRule="auto"/>
        <w:ind w:right="-1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672EB0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Так, к уголовной ответственности за совершение преступления с использованием информационно-телекоммуникационных технологий привлечена жительница с. Северного 34-летняя Б., признанная Куйбышевским районным судом виновной в совершении преступления, предусмотренного ч.2 ст. 159.3 УК РФ, к наказанию в виде лишения свободы условно.</w:t>
      </w:r>
      <w:proofErr w:type="gramEnd"/>
      <w:r w:rsidRPr="00672E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Гр-ка Б. похитила банковскую карту у потерпевшего П. и произвела ею несколько покупок в магазинах с. Северного на сумму 5382 руб.</w:t>
      </w:r>
    </w:p>
    <w:p w:rsidR="00672EB0" w:rsidRPr="00672EB0" w:rsidRDefault="00672EB0" w:rsidP="00672EB0">
      <w:pPr>
        <w:spacing w:after="0" w:line="240" w:lineRule="auto"/>
        <w:ind w:right="-1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2EB0">
        <w:rPr>
          <w:rFonts w:ascii="Times New Roman" w:eastAsia="Times New Roman" w:hAnsi="Times New Roman" w:cs="Times New Roman"/>
          <w:sz w:val="28"/>
          <w:szCs w:val="28"/>
          <w:lang w:eastAsia="ru-RU"/>
        </w:rPr>
        <w:t>Вопросы эффективности борьбы с преступлениями данной категории неоднократно рассматривались на межведомственных совещаниях руководителей правоохранительных органов.</w:t>
      </w:r>
    </w:p>
    <w:p w:rsidR="00672EB0" w:rsidRPr="00672EB0" w:rsidRDefault="00672EB0" w:rsidP="00672EB0">
      <w:pPr>
        <w:spacing w:after="0" w:line="240" w:lineRule="auto"/>
        <w:ind w:right="-1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72EB0" w:rsidRPr="00672EB0" w:rsidRDefault="00672EB0" w:rsidP="00672EB0">
      <w:pPr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72EB0" w:rsidRPr="00672EB0" w:rsidRDefault="00672EB0" w:rsidP="00672EB0">
      <w:pPr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72EB0" w:rsidRPr="00672EB0" w:rsidRDefault="00672EB0" w:rsidP="00672EB0">
      <w:pPr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72EB0" w:rsidRPr="00672EB0" w:rsidRDefault="00672EB0" w:rsidP="00672EB0">
      <w:pPr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2E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Заместитель прокурора Северного района </w:t>
      </w:r>
    </w:p>
    <w:p w:rsidR="00672EB0" w:rsidRPr="00672EB0" w:rsidRDefault="00672EB0" w:rsidP="00672EB0">
      <w:pPr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2EB0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советник юстиции</w:t>
      </w:r>
    </w:p>
    <w:p w:rsidR="00672EB0" w:rsidRPr="00672EB0" w:rsidRDefault="00672EB0" w:rsidP="00672EB0">
      <w:pPr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72EB0">
        <w:rPr>
          <w:rFonts w:ascii="Times New Roman" w:eastAsia="Times New Roman" w:hAnsi="Times New Roman" w:cs="Times New Roman"/>
          <w:sz w:val="24"/>
          <w:szCs w:val="24"/>
          <w:lang w:eastAsia="ru-RU"/>
        </w:rPr>
        <w:t>Тишечко</w:t>
      </w:r>
      <w:proofErr w:type="spellEnd"/>
      <w:r w:rsidRPr="00672E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Л.И.</w:t>
      </w:r>
    </w:p>
    <w:p w:rsidR="00672EB0" w:rsidRPr="00672EB0" w:rsidRDefault="00672EB0" w:rsidP="00672EB0">
      <w:pPr>
        <w:shd w:val="clear" w:color="auto" w:fill="FFFFFF"/>
        <w:spacing w:after="0" w:line="313" w:lineRule="atLeast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</w:p>
    <w:p w:rsidR="00672EB0" w:rsidRPr="00672EB0" w:rsidRDefault="00672EB0" w:rsidP="00672EB0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72EB0" w:rsidRPr="00672EB0" w:rsidRDefault="00672EB0" w:rsidP="00672EB0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72EB0" w:rsidRPr="00672EB0" w:rsidRDefault="00672EB0" w:rsidP="00672EB0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72EB0" w:rsidRPr="00672EB0" w:rsidRDefault="00672EB0" w:rsidP="00672EB0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72EB0" w:rsidRPr="00672EB0" w:rsidRDefault="00672EB0" w:rsidP="00672EB0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72EB0" w:rsidRPr="00672EB0" w:rsidRDefault="00672EB0" w:rsidP="00672EB0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72EB0" w:rsidRPr="00672EB0" w:rsidRDefault="00672EB0" w:rsidP="00672EB0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72EB0" w:rsidRPr="00672EB0" w:rsidRDefault="00672EB0" w:rsidP="00672EB0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72EB0" w:rsidRPr="00672EB0" w:rsidRDefault="00672EB0" w:rsidP="00672EB0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72EB0" w:rsidRPr="00672EB0" w:rsidRDefault="00672EB0" w:rsidP="00672EB0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72EB0" w:rsidRPr="00672EB0" w:rsidRDefault="00672EB0" w:rsidP="00672EB0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72EB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 уголовной ответственности привлечен житель </w:t>
      </w:r>
      <w:proofErr w:type="gramStart"/>
      <w:r w:rsidRPr="00672EB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</w:t>
      </w:r>
      <w:proofErr w:type="gramEnd"/>
      <w:r w:rsidRPr="00672EB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. </w:t>
      </w:r>
      <w:proofErr w:type="gramStart"/>
      <w:r w:rsidRPr="00672EB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Верх-Красноярка</w:t>
      </w:r>
      <w:proofErr w:type="gramEnd"/>
      <w:r w:rsidRPr="00672EB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за совершение преступления небольшой тяжести</w:t>
      </w:r>
    </w:p>
    <w:p w:rsidR="00672EB0" w:rsidRPr="00672EB0" w:rsidRDefault="00672EB0" w:rsidP="00672EB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72EB0" w:rsidRPr="00672EB0" w:rsidRDefault="00672EB0" w:rsidP="00672EB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2E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Прокуратурой Северного района поддержано государственное обвинение в отношении 44-летнего жителя </w:t>
      </w:r>
      <w:proofErr w:type="gramStart"/>
      <w:r w:rsidRPr="00672EB0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End"/>
      <w:r w:rsidRPr="00672E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gramStart"/>
      <w:r w:rsidRPr="00672EB0">
        <w:rPr>
          <w:rFonts w:ascii="Times New Roman" w:eastAsia="Times New Roman" w:hAnsi="Times New Roman" w:cs="Times New Roman"/>
          <w:sz w:val="28"/>
          <w:szCs w:val="28"/>
          <w:lang w:eastAsia="ru-RU"/>
        </w:rPr>
        <w:t>Верх-Красноярка</w:t>
      </w:r>
      <w:proofErr w:type="gramEnd"/>
      <w:r w:rsidRPr="00672E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умышленное причинение легкого вреда здоровью женщине.</w:t>
      </w:r>
    </w:p>
    <w:p w:rsidR="00672EB0" w:rsidRPr="00672EB0" w:rsidRDefault="00672EB0" w:rsidP="00672EB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672E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судебном заседании было установлено, что подсудимый К. 31 декабря 2020 года в вечернее время, находясь в состоянии опьянения,  в ходе возникшей ссоры с </w:t>
      </w:r>
      <w:proofErr w:type="spellStart"/>
      <w:r w:rsidRPr="00672EB0">
        <w:rPr>
          <w:rFonts w:ascii="Times New Roman" w:eastAsia="Times New Roman" w:hAnsi="Times New Roman" w:cs="Times New Roman"/>
          <w:sz w:val="28"/>
          <w:szCs w:val="28"/>
          <w:lang w:eastAsia="ru-RU"/>
        </w:rPr>
        <w:t>гр</w:t>
      </w:r>
      <w:proofErr w:type="spellEnd"/>
      <w:r w:rsidRPr="00672EB0">
        <w:rPr>
          <w:rFonts w:ascii="Times New Roman" w:eastAsia="Times New Roman" w:hAnsi="Times New Roman" w:cs="Times New Roman"/>
          <w:sz w:val="28"/>
          <w:szCs w:val="28"/>
          <w:lang w:eastAsia="ru-RU"/>
        </w:rPr>
        <w:t>-кой П., находясь у себя дома, нанес женщине множественные удары пустой бутылкой из-под шампанского в область головы, тела, нижним конечностям, причинив ей повреждения в виде ран в области головы, лица, грудной клетки, ног.</w:t>
      </w:r>
      <w:proofErr w:type="gramEnd"/>
    </w:p>
    <w:p w:rsidR="00672EB0" w:rsidRPr="00672EB0" w:rsidRDefault="00672EB0" w:rsidP="00672EB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2E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Приговором мирового судьи осужденному назначено наказание в виде лишения свободы условно с возложением дополнительных обязанностей. </w:t>
      </w:r>
    </w:p>
    <w:p w:rsidR="00672EB0" w:rsidRPr="00672EB0" w:rsidRDefault="00672EB0" w:rsidP="00672EB0">
      <w:pPr>
        <w:spacing w:after="0" w:line="240" w:lineRule="auto"/>
        <w:ind w:firstLine="708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672EB0">
        <w:rPr>
          <w:rFonts w:ascii="Times New Roman" w:eastAsia="Times New Roman" w:hAnsi="Times New Roman" w:cs="Times New Roman"/>
          <w:sz w:val="28"/>
          <w:szCs w:val="28"/>
          <w:lang w:eastAsia="ru-RU"/>
        </w:rPr>
        <w:t>Судом приняты во внимание признание вины подсудимым, его состояние здоровья, положительные характеризующие сведения, а также рецидив преступлений.</w:t>
      </w:r>
    </w:p>
    <w:p w:rsidR="00672EB0" w:rsidRPr="00672EB0" w:rsidRDefault="00672EB0" w:rsidP="00672EB0">
      <w:pPr>
        <w:spacing w:after="0" w:line="240" w:lineRule="auto"/>
        <w:ind w:firstLine="708"/>
        <w:jc w:val="both"/>
        <w:rPr>
          <w:rFonts w:ascii="Arial" w:eastAsia="Times New Roman" w:hAnsi="Arial" w:cs="Arial"/>
          <w:color w:val="000000"/>
          <w:sz w:val="28"/>
          <w:szCs w:val="28"/>
          <w:shd w:val="clear" w:color="auto" w:fill="FFFFFF"/>
          <w:lang w:eastAsia="ru-RU"/>
        </w:rPr>
      </w:pPr>
    </w:p>
    <w:p w:rsidR="00672EB0" w:rsidRPr="00672EB0" w:rsidRDefault="00672EB0" w:rsidP="00672EB0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8"/>
          <w:szCs w:val="28"/>
          <w:shd w:val="clear" w:color="auto" w:fill="FFFFFF"/>
          <w:lang w:eastAsia="ru-RU"/>
        </w:rPr>
      </w:pPr>
    </w:p>
    <w:p w:rsidR="00672EB0" w:rsidRPr="00672EB0" w:rsidRDefault="00672EB0" w:rsidP="00672EB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72EB0" w:rsidRPr="00672EB0" w:rsidRDefault="00672EB0" w:rsidP="00672EB0">
      <w:pPr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2E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Заместитель прокурора Северного района </w:t>
      </w:r>
    </w:p>
    <w:p w:rsidR="00672EB0" w:rsidRPr="00672EB0" w:rsidRDefault="00672EB0" w:rsidP="00672EB0">
      <w:pPr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2EB0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советник юстиции</w:t>
      </w:r>
    </w:p>
    <w:p w:rsidR="00672EB0" w:rsidRPr="00672EB0" w:rsidRDefault="00672EB0" w:rsidP="00672EB0">
      <w:pPr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72EB0">
        <w:rPr>
          <w:rFonts w:ascii="Times New Roman" w:eastAsia="Times New Roman" w:hAnsi="Times New Roman" w:cs="Times New Roman"/>
          <w:sz w:val="24"/>
          <w:szCs w:val="24"/>
          <w:lang w:eastAsia="ru-RU"/>
        </w:rPr>
        <w:t>Тишечко</w:t>
      </w:r>
      <w:proofErr w:type="spellEnd"/>
      <w:r w:rsidRPr="00672E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Л.И.</w:t>
      </w:r>
    </w:p>
    <w:p w:rsidR="00672EB0" w:rsidRPr="00672EB0" w:rsidRDefault="00672EB0" w:rsidP="00672EB0">
      <w:pPr>
        <w:shd w:val="clear" w:color="auto" w:fill="FFFFFF"/>
        <w:spacing w:after="0" w:line="313" w:lineRule="atLeast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</w:p>
    <w:p w:rsidR="00672EB0" w:rsidRPr="00672EB0" w:rsidRDefault="00672EB0" w:rsidP="00672EB0">
      <w:pPr>
        <w:shd w:val="clear" w:color="auto" w:fill="FFFFFF"/>
        <w:spacing w:after="0" w:line="313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72EB0" w:rsidRPr="00672EB0" w:rsidRDefault="00672EB0" w:rsidP="00672EB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72EB0" w:rsidRPr="00672EB0" w:rsidRDefault="00672EB0" w:rsidP="00672EB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72EB0" w:rsidRPr="00672EB0" w:rsidRDefault="00672EB0" w:rsidP="00672EB0">
      <w:pPr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72EB0" w:rsidRPr="00672EB0" w:rsidRDefault="00672EB0" w:rsidP="00672EB0">
      <w:pPr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72EB0" w:rsidRPr="00672EB0" w:rsidRDefault="00672EB0" w:rsidP="00672EB0">
      <w:pPr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72EB0" w:rsidRPr="00672EB0" w:rsidRDefault="00672EB0" w:rsidP="00672EB0">
      <w:pPr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72EB0" w:rsidRPr="00672EB0" w:rsidRDefault="00672EB0" w:rsidP="00672EB0">
      <w:pPr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72EB0" w:rsidRPr="00672EB0" w:rsidRDefault="00672EB0" w:rsidP="00672EB0">
      <w:pPr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72EB0" w:rsidRPr="00672EB0" w:rsidRDefault="00672EB0" w:rsidP="00672EB0">
      <w:pPr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72EB0" w:rsidRPr="00672EB0" w:rsidRDefault="00672EB0" w:rsidP="00672EB0">
      <w:pPr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72EB0" w:rsidRPr="00672EB0" w:rsidRDefault="00672EB0" w:rsidP="00672EB0">
      <w:pPr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72EB0" w:rsidRPr="00672EB0" w:rsidRDefault="00672EB0" w:rsidP="00672EB0">
      <w:pPr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72EB0" w:rsidRPr="00672EB0" w:rsidRDefault="00672EB0" w:rsidP="00672EB0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72EB0" w:rsidRPr="00672EB0" w:rsidRDefault="00672EB0" w:rsidP="00672EB0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72EB0" w:rsidRPr="00672EB0" w:rsidRDefault="00672EB0" w:rsidP="00672EB0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72EB0" w:rsidRPr="00672EB0" w:rsidRDefault="00672EB0" w:rsidP="00672EB0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72EB0" w:rsidRPr="00672EB0" w:rsidRDefault="00672EB0" w:rsidP="00672EB0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72EB0" w:rsidRPr="00672EB0" w:rsidRDefault="00672EB0" w:rsidP="00672EB0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72EB0" w:rsidRPr="00672EB0" w:rsidRDefault="00672EB0" w:rsidP="00672EB0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72EB0" w:rsidRPr="00672EB0" w:rsidRDefault="00672EB0" w:rsidP="00672EB0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72EB0" w:rsidRPr="00672EB0" w:rsidRDefault="00672EB0" w:rsidP="00672EB0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72EB0" w:rsidRPr="00672EB0" w:rsidRDefault="00672EB0" w:rsidP="00672EB0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72EB0" w:rsidRPr="00672EB0" w:rsidRDefault="00672EB0" w:rsidP="00672EB0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72EB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Прокурором Северного района выявлены нарушения</w:t>
      </w:r>
    </w:p>
    <w:p w:rsidR="00672EB0" w:rsidRPr="00672EB0" w:rsidRDefault="00672EB0" w:rsidP="00672EB0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72EB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законодательства о  закупках</w:t>
      </w:r>
    </w:p>
    <w:p w:rsidR="00672EB0" w:rsidRPr="00672EB0" w:rsidRDefault="00672EB0" w:rsidP="00672EB0">
      <w:pPr>
        <w:spacing w:after="0" w:line="240" w:lineRule="auto"/>
        <w:ind w:right="-1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72EB0" w:rsidRPr="00672EB0" w:rsidRDefault="00672EB0" w:rsidP="00672EB0">
      <w:pPr>
        <w:spacing w:after="0" w:line="240" w:lineRule="auto"/>
        <w:ind w:right="-1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2EB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Прокуратурой Северного района проведена проверка соблюдения  образовательными организациями Северного района законодательства об  исполнении законодательства о размещении заказов для государственных и муниципальных нужд.</w:t>
      </w:r>
    </w:p>
    <w:p w:rsidR="00672EB0" w:rsidRPr="00672EB0" w:rsidRDefault="00672EB0" w:rsidP="00672EB0">
      <w:pPr>
        <w:spacing w:after="0" w:line="240" w:lineRule="auto"/>
        <w:ind w:right="-1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672E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ходе проверки выявлено 5 муниципальных заказчиков – образовательных школ района, которыми в  нарушение требований Федерального закона </w:t>
      </w:r>
      <w:r w:rsidRPr="00672EB0">
        <w:rPr>
          <w:rFonts w:ascii="Times New Roman" w:eastAsia="Calibri" w:hAnsi="Times New Roman" w:cs="Times New Roman"/>
          <w:sz w:val="28"/>
          <w:szCs w:val="28"/>
        </w:rPr>
        <w:t xml:space="preserve">от 05.04.2013 № 44-ФЗ "О контрактной системе в сфере закупок товаров, работ, услуг для обеспечения государственных и муниципальных нужд"  </w:t>
      </w:r>
      <w:r w:rsidRPr="00672EB0">
        <w:rPr>
          <w:rFonts w:ascii="Times New Roman" w:eastAsia="Times New Roman" w:hAnsi="Times New Roman" w:cs="Times New Roman"/>
          <w:sz w:val="28"/>
          <w:szCs w:val="28"/>
          <w:lang w:eastAsia="ru-RU"/>
        </w:rPr>
        <w:t>в период 2020 года  по 18 контрактам не размещена полная информация в единой информационной системе (акты выполненных работ, платежные поручения).</w:t>
      </w:r>
      <w:proofErr w:type="gramEnd"/>
    </w:p>
    <w:p w:rsidR="00672EB0" w:rsidRPr="00672EB0" w:rsidRDefault="00672EB0" w:rsidP="00672EB0">
      <w:pPr>
        <w:spacing w:after="0" w:line="240" w:lineRule="auto"/>
        <w:ind w:right="-1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2EB0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результатам проверки руководителям муниципальных учреждений внесено 5 представлений (находятся на рассмотрении), в отношении 4 руководителей школ  возбуждены дела об административном правонарушении, предусмотренном ч. 2 ст. 7.31 КоАП РФ (находятся на рассмотрении Контрольного управления Новосибирской области).</w:t>
      </w:r>
    </w:p>
    <w:p w:rsidR="00672EB0" w:rsidRPr="00672EB0" w:rsidRDefault="00672EB0" w:rsidP="00672EB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eastAsia="Calibri" w:hAnsi="Arial" w:cs="Arial"/>
          <w:sz w:val="28"/>
          <w:szCs w:val="28"/>
        </w:rPr>
      </w:pPr>
      <w:r w:rsidRPr="00672EB0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Рассмотрение актов прокурорского реагирования находится на контроле в прокуратуре района.</w:t>
      </w:r>
    </w:p>
    <w:p w:rsidR="00672EB0" w:rsidRPr="00672EB0" w:rsidRDefault="00672EB0" w:rsidP="00672EB0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8"/>
          <w:szCs w:val="28"/>
          <w:shd w:val="clear" w:color="auto" w:fill="FFFFFF"/>
          <w:lang w:eastAsia="ru-RU"/>
        </w:rPr>
      </w:pPr>
    </w:p>
    <w:p w:rsidR="00672EB0" w:rsidRPr="00672EB0" w:rsidRDefault="00672EB0" w:rsidP="00672EB0">
      <w:pPr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72EB0" w:rsidRPr="00672EB0" w:rsidRDefault="00672EB0" w:rsidP="00672EB0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72EB0" w:rsidRPr="00672EB0" w:rsidRDefault="00672EB0" w:rsidP="00672EB0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72EB0" w:rsidRPr="00672EB0" w:rsidRDefault="00672EB0" w:rsidP="00672EB0">
      <w:pPr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2E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Заместитель прокурора Северного района </w:t>
      </w:r>
    </w:p>
    <w:p w:rsidR="00672EB0" w:rsidRPr="00672EB0" w:rsidRDefault="00672EB0" w:rsidP="00672EB0">
      <w:pPr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2EB0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советник юстиции</w:t>
      </w:r>
    </w:p>
    <w:p w:rsidR="00672EB0" w:rsidRPr="00672EB0" w:rsidRDefault="00672EB0" w:rsidP="00672EB0">
      <w:pPr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72EB0">
        <w:rPr>
          <w:rFonts w:ascii="Times New Roman" w:eastAsia="Times New Roman" w:hAnsi="Times New Roman" w:cs="Times New Roman"/>
          <w:sz w:val="24"/>
          <w:szCs w:val="24"/>
          <w:lang w:eastAsia="ru-RU"/>
        </w:rPr>
        <w:t>Тишечко</w:t>
      </w:r>
      <w:proofErr w:type="spellEnd"/>
      <w:r w:rsidRPr="00672E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Л.И.</w:t>
      </w:r>
    </w:p>
    <w:p w:rsidR="00672EB0" w:rsidRPr="00672EB0" w:rsidRDefault="00672EB0" w:rsidP="00672EB0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72EB0" w:rsidRPr="00672EB0" w:rsidRDefault="00672EB0" w:rsidP="00672EB0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72EB0" w:rsidRPr="00672EB0" w:rsidRDefault="00672EB0" w:rsidP="00672EB0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72EB0" w:rsidRPr="00672EB0" w:rsidRDefault="00672EB0" w:rsidP="00672EB0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72EB0" w:rsidRPr="00672EB0" w:rsidRDefault="00672EB0" w:rsidP="00672EB0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72EB0" w:rsidRPr="00672EB0" w:rsidRDefault="00672EB0" w:rsidP="00672EB0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72EB0" w:rsidRPr="00672EB0" w:rsidRDefault="00672EB0" w:rsidP="00672EB0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72EB0" w:rsidRPr="00672EB0" w:rsidRDefault="00672EB0" w:rsidP="00672EB0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72EB0" w:rsidRPr="00672EB0" w:rsidRDefault="00672EB0" w:rsidP="00672EB0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72EB0" w:rsidRPr="00672EB0" w:rsidRDefault="00672EB0" w:rsidP="00672EB0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72EB0" w:rsidRPr="00672EB0" w:rsidRDefault="00672EB0" w:rsidP="00672EB0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72EB0" w:rsidRPr="00672EB0" w:rsidRDefault="00672EB0" w:rsidP="00672EB0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72EB0" w:rsidRPr="00672EB0" w:rsidRDefault="00672EB0" w:rsidP="00672EB0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72EB0" w:rsidRPr="00672EB0" w:rsidRDefault="00672EB0" w:rsidP="00672EB0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72EB0" w:rsidRPr="00672EB0" w:rsidRDefault="00672EB0" w:rsidP="00672EB0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72EB0" w:rsidRPr="00672EB0" w:rsidRDefault="00672EB0" w:rsidP="00672EB0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72EB0" w:rsidRPr="00672EB0" w:rsidRDefault="00672EB0" w:rsidP="00672EB0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72EB0" w:rsidRPr="00672EB0" w:rsidRDefault="00672EB0" w:rsidP="00672EB0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72EB0" w:rsidRPr="00672EB0" w:rsidRDefault="00672EB0" w:rsidP="00672EB0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72EB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Прокурором Северного района выявлены нарушения</w:t>
      </w:r>
    </w:p>
    <w:p w:rsidR="00672EB0" w:rsidRPr="00672EB0" w:rsidRDefault="00672EB0" w:rsidP="00672EB0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72EB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 сфере охраны труда</w:t>
      </w:r>
    </w:p>
    <w:p w:rsidR="00672EB0" w:rsidRPr="00672EB0" w:rsidRDefault="00672EB0" w:rsidP="00672EB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72EB0" w:rsidRPr="00672EB0" w:rsidRDefault="00672EB0" w:rsidP="00672EB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2E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Прокуратура Северного района проверила соблюдение требований трудового законодательства в деятельности АО «Северный лесхоз», МКУ  ЖКХ </w:t>
      </w:r>
      <w:proofErr w:type="spellStart"/>
      <w:r w:rsidRPr="00672EB0">
        <w:rPr>
          <w:rFonts w:ascii="Times New Roman" w:eastAsia="Times New Roman" w:hAnsi="Times New Roman" w:cs="Times New Roman"/>
          <w:sz w:val="28"/>
          <w:szCs w:val="28"/>
          <w:lang w:eastAsia="ru-RU"/>
        </w:rPr>
        <w:t>Чебаковского</w:t>
      </w:r>
      <w:proofErr w:type="spellEnd"/>
      <w:r w:rsidRPr="00672EB0">
        <w:rPr>
          <w:rFonts w:ascii="Times New Roman" w:eastAsia="Times New Roman" w:hAnsi="Times New Roman" w:cs="Times New Roman"/>
          <w:sz w:val="28"/>
          <w:szCs w:val="28"/>
          <w:lang w:eastAsia="ru-RU"/>
        </w:rPr>
        <w:t>, Остяцкого и Потюкановского сельсоветов Северного района Новосибирской области в части надлежащей организации охраны труда.</w:t>
      </w:r>
    </w:p>
    <w:p w:rsidR="00672EB0" w:rsidRPr="00672EB0" w:rsidRDefault="00672EB0" w:rsidP="00672EB0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2EB0">
        <w:rPr>
          <w:rFonts w:ascii="Times New Roman" w:eastAsia="Times New Roman" w:hAnsi="Times New Roman" w:cs="Times New Roman"/>
          <w:sz w:val="28"/>
          <w:szCs w:val="28"/>
          <w:lang w:eastAsia="ru-RU"/>
        </w:rPr>
        <w:t>Выявлены многочисленные нарушения требований законодательства в указанной сфере. </w:t>
      </w:r>
    </w:p>
    <w:p w:rsidR="00672EB0" w:rsidRPr="00672EB0" w:rsidRDefault="00672EB0" w:rsidP="00672EB0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Calibri" w:hAnsi="Times New Roman" w:cs="Times New Roman"/>
          <w:sz w:val="28"/>
          <w:szCs w:val="28"/>
          <w:lang w:eastAsia="ru-RU"/>
        </w:rPr>
      </w:pPr>
      <w:proofErr w:type="gramStart"/>
      <w:r w:rsidRPr="00672E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частности, </w:t>
      </w:r>
      <w:r w:rsidRPr="00672EB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работодатели не обеспечили разработку и утверждение правил и инструкций по охране труда, соответствующих программ и журналов регистрации инструктажей, не обеспечили </w:t>
      </w:r>
      <w:r w:rsidRPr="00672EB0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проведение обучения по охране труда работников, </w:t>
      </w:r>
      <w:r w:rsidRPr="00672EB0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поступающих на работу</w:t>
      </w:r>
      <w:r w:rsidRPr="00672EB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</w:t>
      </w:r>
      <w:r w:rsidRPr="00672E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обязательных периодических медицинских осмотров, других обязательных медицинских осмотров в медицинской организации, </w:t>
      </w:r>
      <w:r w:rsidRPr="00672EB0">
        <w:rPr>
          <w:rFonts w:ascii="Times New Roman" w:eastAsia="Calibri" w:hAnsi="Times New Roman" w:cs="Times New Roman"/>
          <w:sz w:val="28"/>
          <w:szCs w:val="28"/>
          <w:lang w:eastAsia="ru-RU"/>
        </w:rPr>
        <w:t>а также приобретение и выдачу за счет собственных средств специальной одежды, специальной обуви и других средств индивидуальной защиты</w:t>
      </w:r>
      <w:proofErr w:type="gramEnd"/>
      <w:r w:rsidRPr="00672EB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работникам.</w:t>
      </w:r>
    </w:p>
    <w:p w:rsidR="00672EB0" w:rsidRPr="00672EB0" w:rsidRDefault="00672EB0" w:rsidP="00672EB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2EB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Прокурор района внес руководителям указанных организаций 4 представления об устранении нарушений законодательства (находятся на рассмотрении).</w:t>
      </w:r>
    </w:p>
    <w:p w:rsidR="00672EB0" w:rsidRPr="00672EB0" w:rsidRDefault="00672EB0" w:rsidP="00672EB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672EB0">
        <w:rPr>
          <w:rFonts w:ascii="Times New Roman" w:eastAsia="Times New Roman" w:hAnsi="Times New Roman" w:cs="Times New Roman"/>
          <w:sz w:val="28"/>
          <w:szCs w:val="28"/>
          <w:lang w:eastAsia="ru-RU"/>
        </w:rPr>
        <w:t>Кроме того, прокурором района вынесено в настоящее время 9 постановлений о возбуждении дела об административном правонарушении в отношении виновных должностных лиц: 4 – по ч.1 ст.5.27.1 КоАП РФ; 3 – по ч.3 ст.5.27.1 КоАП РФ, 2 – по ч.4 ст.5.27.1 КоАП РФ, которые направлены для рассмотрения по существу в Государственную инспекцию труда Новосибирской области.</w:t>
      </w:r>
      <w:proofErr w:type="gramEnd"/>
    </w:p>
    <w:p w:rsidR="00672EB0" w:rsidRPr="00672EB0" w:rsidRDefault="00672EB0" w:rsidP="00672EB0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72EB0" w:rsidRPr="00672EB0" w:rsidRDefault="00672EB0" w:rsidP="00672E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672EB0" w:rsidRPr="00672EB0" w:rsidRDefault="00672EB0" w:rsidP="00672EB0">
      <w:pPr>
        <w:keepNext/>
        <w:shd w:val="clear" w:color="auto" w:fill="FFFFFF"/>
        <w:spacing w:after="0" w:line="240" w:lineRule="auto"/>
        <w:ind w:firstLine="540"/>
        <w:jc w:val="both"/>
        <w:outlineLvl w:val="0"/>
        <w:rPr>
          <w:rFonts w:ascii="Cambria" w:eastAsia="Times New Roman" w:hAnsi="Cambria" w:cs="Times New Roman"/>
          <w:b/>
          <w:bCs/>
          <w:kern w:val="32"/>
          <w:sz w:val="28"/>
          <w:szCs w:val="28"/>
          <w:lang w:val="x-none" w:eastAsia="x-none"/>
        </w:rPr>
      </w:pPr>
    </w:p>
    <w:p w:rsidR="00672EB0" w:rsidRPr="00672EB0" w:rsidRDefault="00672EB0" w:rsidP="00672EB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x-none" w:eastAsia="ru-RU"/>
        </w:rPr>
      </w:pPr>
    </w:p>
    <w:p w:rsidR="00672EB0" w:rsidRPr="00672EB0" w:rsidRDefault="00672EB0" w:rsidP="00672EB0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72EB0" w:rsidRPr="00672EB0" w:rsidRDefault="00672EB0" w:rsidP="00672EB0">
      <w:pPr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2E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Помощник прокурора Северного района </w:t>
      </w:r>
    </w:p>
    <w:p w:rsidR="00672EB0" w:rsidRPr="00672EB0" w:rsidRDefault="00672EB0" w:rsidP="00672EB0">
      <w:pPr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2EB0">
        <w:rPr>
          <w:rFonts w:ascii="Times New Roman" w:eastAsia="Times New Roman" w:hAnsi="Times New Roman" w:cs="Times New Roman"/>
          <w:sz w:val="24"/>
          <w:szCs w:val="24"/>
          <w:lang w:eastAsia="ru-RU"/>
        </w:rPr>
        <w:t>юрист 2 класса</w:t>
      </w:r>
    </w:p>
    <w:p w:rsidR="00672EB0" w:rsidRPr="00672EB0" w:rsidRDefault="00672EB0" w:rsidP="00672EB0">
      <w:pPr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2EB0">
        <w:rPr>
          <w:rFonts w:ascii="Times New Roman" w:eastAsia="Times New Roman" w:hAnsi="Times New Roman" w:cs="Times New Roman"/>
          <w:sz w:val="24"/>
          <w:szCs w:val="24"/>
          <w:lang w:eastAsia="ru-RU"/>
        </w:rPr>
        <w:t>Мамаев К.О.</w:t>
      </w:r>
    </w:p>
    <w:p w:rsidR="00672EB0" w:rsidRPr="00672EB0" w:rsidRDefault="00672EB0" w:rsidP="00672EB0">
      <w:pPr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72EB0" w:rsidRPr="00672EB0" w:rsidRDefault="00672EB0" w:rsidP="00672EB0">
      <w:pPr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72EB0" w:rsidRPr="00672EB0" w:rsidRDefault="00672EB0" w:rsidP="00672EB0">
      <w:pPr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72EB0" w:rsidRPr="00672EB0" w:rsidRDefault="00672EB0" w:rsidP="00672EB0">
      <w:pPr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72EB0" w:rsidRPr="00672EB0" w:rsidRDefault="00672EB0" w:rsidP="00672EB0">
      <w:pPr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72EB0" w:rsidRPr="00672EB0" w:rsidRDefault="00672EB0" w:rsidP="00672EB0">
      <w:pPr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72EB0" w:rsidRPr="00672EB0" w:rsidRDefault="00672EB0" w:rsidP="00672EB0">
      <w:pPr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72EB0" w:rsidRPr="00672EB0" w:rsidRDefault="00672EB0" w:rsidP="00672EB0">
      <w:pPr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72EB0" w:rsidRPr="00672EB0" w:rsidRDefault="00672EB0" w:rsidP="00672EB0">
      <w:pPr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72EB0" w:rsidRPr="00672EB0" w:rsidRDefault="00672EB0" w:rsidP="00672EB0">
      <w:pPr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72EB0" w:rsidRPr="00672EB0" w:rsidRDefault="00672EB0" w:rsidP="00672EB0">
      <w:pPr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72EB0" w:rsidRPr="00672EB0" w:rsidRDefault="00672EB0" w:rsidP="00672EB0">
      <w:pPr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72EB0" w:rsidRPr="00672EB0" w:rsidRDefault="00672EB0" w:rsidP="00672EB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72EB0" w:rsidRPr="00672EB0" w:rsidRDefault="00672EB0" w:rsidP="00672EB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72EB0" w:rsidRPr="00672EB0" w:rsidRDefault="00672EB0" w:rsidP="00672EB0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672EB0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АО «Северный лесхоз» допущены нарушения</w:t>
      </w:r>
    </w:p>
    <w:p w:rsidR="00672EB0" w:rsidRPr="00672EB0" w:rsidRDefault="00672EB0" w:rsidP="00672EB0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672EB0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в сфере лесопользования</w:t>
      </w:r>
    </w:p>
    <w:p w:rsidR="00672EB0" w:rsidRPr="00672EB0" w:rsidRDefault="00672EB0" w:rsidP="00672EB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72EB0" w:rsidRPr="00672EB0" w:rsidRDefault="00672EB0" w:rsidP="00672EB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72EB0" w:rsidRPr="00672EB0" w:rsidRDefault="00672EB0" w:rsidP="00672EB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2EB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Прокуратура Северного района в истекшем периоде 2021 года проверила соблюдение требований законодательства в области охраны окружающей среды в деятельности АО «Северный лесхоз».</w:t>
      </w:r>
    </w:p>
    <w:p w:rsidR="00672EB0" w:rsidRPr="00672EB0" w:rsidRDefault="00672EB0" w:rsidP="00672EB0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672E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Так, в нарушение п.12 Правил заготовки древесины (утверждены приказом Минприроды России от 13.09.2016 № 474), п.14 Правил санитарной безопасности в лесах (утверждены Постановлением Правительства РФ от 20.05.2017 № 607), раздела IV Порядка проведения лесосечных работ (утверждены приказом Минприроды России от 27.06.2016 № 367), п.п.16, 17 </w:t>
      </w:r>
      <w:hyperlink r:id="rId5" w:history="1">
        <w:r w:rsidRPr="00672EB0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Правил</w:t>
        </w:r>
      </w:hyperlink>
      <w:r w:rsidRPr="00672E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пожарной безопасности в лесах (утверждены постановлением Правительства Российской Федерации от 30 июня 2007</w:t>
      </w:r>
      <w:proofErr w:type="gramEnd"/>
      <w:r w:rsidRPr="00672E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 № 417) АО «Северный лесхоз» при проведении рубок лесных насаждений не производило очистку лесосеки от порубочных остатков одновременно с заготовкой древесины.</w:t>
      </w:r>
    </w:p>
    <w:p w:rsidR="00672EB0" w:rsidRPr="00672EB0" w:rsidRDefault="00672EB0" w:rsidP="00672EB0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2EB0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результатам проведенной проверки в адрес руководителя организации прокурорам района внесено требование об устранении выявленных нарушений.</w:t>
      </w:r>
    </w:p>
    <w:p w:rsidR="00672EB0" w:rsidRPr="00672EB0" w:rsidRDefault="00672EB0" w:rsidP="00672EB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2EB0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Также, в отношен</w:t>
      </w:r>
      <w:proofErr w:type="gramStart"/>
      <w:r w:rsidRPr="00672EB0">
        <w:rPr>
          <w:rFonts w:ascii="Times New Roman" w:eastAsia="Times New Roman" w:hAnsi="Times New Roman" w:cs="Times New Roman"/>
          <w:sz w:val="28"/>
          <w:szCs w:val="28"/>
          <w:lang w:eastAsia="ru-RU"/>
        </w:rPr>
        <w:t>ии АО</w:t>
      </w:r>
      <w:proofErr w:type="gramEnd"/>
      <w:r w:rsidRPr="00672E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«Северный лесхоз»  вынесено  постановление о возбуждении дела об административном правонарушении по ч.1 ст.8.32 КоАП РФ (нарушение правил пожарной безопасности в лесах, находится на рассмотрении).</w:t>
      </w:r>
    </w:p>
    <w:p w:rsidR="00672EB0" w:rsidRPr="00672EB0" w:rsidRDefault="00672EB0" w:rsidP="00672EB0">
      <w:pPr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72EB0" w:rsidRPr="00672EB0" w:rsidRDefault="00672EB0" w:rsidP="00672EB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72EB0" w:rsidRPr="00672EB0" w:rsidRDefault="00672EB0" w:rsidP="00672EB0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72EB0" w:rsidRPr="00672EB0" w:rsidRDefault="00672EB0" w:rsidP="00672EB0">
      <w:pPr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2E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Помощник прокурора Северного района </w:t>
      </w:r>
    </w:p>
    <w:p w:rsidR="00672EB0" w:rsidRPr="00672EB0" w:rsidRDefault="00672EB0" w:rsidP="00672EB0">
      <w:pPr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2EB0">
        <w:rPr>
          <w:rFonts w:ascii="Times New Roman" w:eastAsia="Times New Roman" w:hAnsi="Times New Roman" w:cs="Times New Roman"/>
          <w:sz w:val="24"/>
          <w:szCs w:val="24"/>
          <w:lang w:eastAsia="ru-RU"/>
        </w:rPr>
        <w:t>юрист 2 класса</w:t>
      </w:r>
    </w:p>
    <w:p w:rsidR="00672EB0" w:rsidRPr="00672EB0" w:rsidRDefault="00672EB0" w:rsidP="00672EB0">
      <w:pPr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2EB0">
        <w:rPr>
          <w:rFonts w:ascii="Times New Roman" w:eastAsia="Times New Roman" w:hAnsi="Times New Roman" w:cs="Times New Roman"/>
          <w:sz w:val="24"/>
          <w:szCs w:val="24"/>
          <w:lang w:eastAsia="ru-RU"/>
        </w:rPr>
        <w:t>Мамаев К.О.</w:t>
      </w:r>
    </w:p>
    <w:p w:rsidR="00672EB0" w:rsidRPr="00672EB0" w:rsidRDefault="00672EB0" w:rsidP="00672EB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72EB0" w:rsidRPr="00672EB0" w:rsidRDefault="00672EB0" w:rsidP="00672EB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72EB0" w:rsidRPr="00672EB0" w:rsidRDefault="00672EB0" w:rsidP="00672EB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72EB0" w:rsidRPr="00672EB0" w:rsidRDefault="00672EB0" w:rsidP="00672EB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72EB0" w:rsidRPr="00672EB0" w:rsidRDefault="00672EB0" w:rsidP="00672EB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72EB0" w:rsidRPr="00672EB0" w:rsidRDefault="00672EB0" w:rsidP="00672EB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72EB0" w:rsidRPr="00672EB0" w:rsidRDefault="00672EB0" w:rsidP="00672EB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72EB0" w:rsidRPr="00672EB0" w:rsidRDefault="00672EB0" w:rsidP="00672EB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72EB0" w:rsidRPr="00672EB0" w:rsidRDefault="00672EB0" w:rsidP="00672EB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72EB0" w:rsidRPr="00672EB0" w:rsidRDefault="00672EB0" w:rsidP="00672EB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72EB0" w:rsidRPr="00672EB0" w:rsidRDefault="00672EB0" w:rsidP="00672EB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72EB0" w:rsidRPr="00672EB0" w:rsidRDefault="00672EB0" w:rsidP="00672EB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72EB0" w:rsidRPr="00672EB0" w:rsidRDefault="00672EB0" w:rsidP="00672EB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72EB0" w:rsidRPr="00672EB0" w:rsidRDefault="00672EB0" w:rsidP="00672EB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72EB0" w:rsidRPr="00672EB0" w:rsidRDefault="00672EB0" w:rsidP="00672EB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72EB0" w:rsidRPr="00672EB0" w:rsidRDefault="00672EB0" w:rsidP="00672EB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72EB0" w:rsidRPr="00672EB0" w:rsidRDefault="00672EB0" w:rsidP="00672EB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72EB0" w:rsidRPr="00672EB0" w:rsidRDefault="00672EB0" w:rsidP="00672EB0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672EB0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Прокурором выявлены нарушения законодательства в сфере безопасности в зимний период</w:t>
      </w:r>
    </w:p>
    <w:p w:rsidR="00672EB0" w:rsidRPr="00672EB0" w:rsidRDefault="00672EB0" w:rsidP="00672EB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72EB0" w:rsidRPr="00672EB0" w:rsidRDefault="00672EB0" w:rsidP="00672EB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72EB0" w:rsidRPr="00672EB0" w:rsidRDefault="00672EB0" w:rsidP="00672EB0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val="x-none" w:eastAsia="x-none"/>
        </w:rPr>
      </w:pPr>
      <w:r w:rsidRPr="00672EB0">
        <w:rPr>
          <w:rFonts w:ascii="Times New Roman" w:eastAsia="Times New Roman" w:hAnsi="Times New Roman" w:cs="Times New Roman"/>
          <w:sz w:val="26"/>
          <w:szCs w:val="26"/>
          <w:lang w:val="x-none" w:eastAsia="x-none"/>
        </w:rPr>
        <w:t xml:space="preserve">Прокуратурой Северного района Новосибирской области проведена проверка соблюдения требований безопасности в зимний период, в части очистки крыш и фасадов, принадлежащих организации зданий от намерзшего снега и льда.  </w:t>
      </w:r>
    </w:p>
    <w:p w:rsidR="00672EB0" w:rsidRPr="00672EB0" w:rsidRDefault="00672EB0" w:rsidP="00672EB0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72EB0">
        <w:rPr>
          <w:rFonts w:ascii="Times New Roman" w:eastAsia="Times New Roman" w:hAnsi="Times New Roman" w:cs="Times New Roman"/>
          <w:sz w:val="26"/>
          <w:szCs w:val="26"/>
          <w:lang w:eastAsia="ru-RU"/>
        </w:rPr>
        <w:t>В соответствии с Постановлением Госстроя РФ от 27.09.2003 № 170 "Об утверждении Правил и норм технической эксплуатации жилищного фонда" очистка кровли от мусора и грязи производится два раза в год: весной и осенью. Удаление наледей и сосулек - по мере необходимости. Мягкие кровли от снега не очищают, за исключением: желобов и свесов на скатных рулонных кровлях с наружным водостоком; снежных навесов на всех видах кровель, снежных навесов и наледи с балконов и козырьков. Крышу с наружным водоотводом необходимо периодически очищать от снега (не допускается накопление снега слоем более 30 см; при оттепелях снег следует сбрасывать при меньшей толщине)".</w:t>
      </w:r>
    </w:p>
    <w:p w:rsidR="00672EB0" w:rsidRPr="00672EB0" w:rsidRDefault="00672EB0" w:rsidP="00672EB0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val="x-none" w:eastAsia="x-none"/>
        </w:rPr>
      </w:pPr>
      <w:r w:rsidRPr="00672EB0"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val="x-none" w:eastAsia="x-none"/>
        </w:rPr>
        <w:t>Собственниками (правообладателями) нежилых зданий, строений, сооружений (помещений в них) и лицами, осуществляющими управление многоквартирными домами, должна быть организована очистка крыш от снега и (или) удаление наростов льда (сосулек, ледяных свесов, а также иных ледяных образований), снежных свесов на карнизах и других выступающих частях и элементах нежилых зданий, строений, сооружений и многоквартирных домов.</w:t>
      </w:r>
    </w:p>
    <w:p w:rsidR="00672EB0" w:rsidRPr="00672EB0" w:rsidRDefault="00672EB0" w:rsidP="00672EB0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72EB0">
        <w:rPr>
          <w:rFonts w:ascii="Times New Roman" w:eastAsia="Times New Roman" w:hAnsi="Times New Roman" w:cs="Times New Roman"/>
          <w:sz w:val="26"/>
          <w:szCs w:val="26"/>
          <w:lang w:eastAsia="ru-RU"/>
        </w:rPr>
        <w:t>Проведенной   проверкой установлено, что на крыше здания инфекционного отделения (а также на козырьках при входе в него), а также на крыше здания при входе в кабинет ЭКГ ГБУЗ НСО «</w:t>
      </w:r>
      <w:proofErr w:type="gramStart"/>
      <w:r w:rsidRPr="00672EB0">
        <w:rPr>
          <w:rFonts w:ascii="Times New Roman" w:eastAsia="Times New Roman" w:hAnsi="Times New Roman" w:cs="Times New Roman"/>
          <w:sz w:val="26"/>
          <w:szCs w:val="26"/>
          <w:lang w:eastAsia="ru-RU"/>
        </w:rPr>
        <w:t>Северная</w:t>
      </w:r>
      <w:proofErr w:type="gramEnd"/>
      <w:r w:rsidRPr="00672EB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ЦРБ» по адресу: Новосибирская область, </w:t>
      </w:r>
      <w:proofErr w:type="spellStart"/>
      <w:r w:rsidRPr="00672EB0">
        <w:rPr>
          <w:rFonts w:ascii="Times New Roman" w:eastAsia="Times New Roman" w:hAnsi="Times New Roman" w:cs="Times New Roman"/>
          <w:sz w:val="26"/>
          <w:szCs w:val="26"/>
          <w:lang w:eastAsia="ru-RU"/>
        </w:rPr>
        <w:t>с</w:t>
      </w:r>
      <w:proofErr w:type="gramStart"/>
      <w:r w:rsidRPr="00672EB0">
        <w:rPr>
          <w:rFonts w:ascii="Times New Roman" w:eastAsia="Times New Roman" w:hAnsi="Times New Roman" w:cs="Times New Roman"/>
          <w:sz w:val="26"/>
          <w:szCs w:val="26"/>
          <w:lang w:eastAsia="ru-RU"/>
        </w:rPr>
        <w:t>.С</w:t>
      </w:r>
      <w:proofErr w:type="gramEnd"/>
      <w:r w:rsidRPr="00672EB0">
        <w:rPr>
          <w:rFonts w:ascii="Times New Roman" w:eastAsia="Times New Roman" w:hAnsi="Times New Roman" w:cs="Times New Roman"/>
          <w:sz w:val="26"/>
          <w:szCs w:val="26"/>
          <w:lang w:eastAsia="ru-RU"/>
        </w:rPr>
        <w:t>еверное</w:t>
      </w:r>
      <w:proofErr w:type="spellEnd"/>
      <w:r w:rsidRPr="00672EB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</w:t>
      </w:r>
      <w:proofErr w:type="spellStart"/>
      <w:r w:rsidRPr="00672EB0">
        <w:rPr>
          <w:rFonts w:ascii="Times New Roman" w:eastAsia="Times New Roman" w:hAnsi="Times New Roman" w:cs="Times New Roman"/>
          <w:sz w:val="26"/>
          <w:szCs w:val="26"/>
          <w:lang w:eastAsia="ru-RU"/>
        </w:rPr>
        <w:t>ул.Ленина</w:t>
      </w:r>
      <w:proofErr w:type="spellEnd"/>
      <w:r w:rsidRPr="00672EB0">
        <w:rPr>
          <w:rFonts w:ascii="Times New Roman" w:eastAsia="Times New Roman" w:hAnsi="Times New Roman" w:cs="Times New Roman"/>
          <w:sz w:val="26"/>
          <w:szCs w:val="26"/>
          <w:lang w:eastAsia="ru-RU"/>
        </w:rPr>
        <w:t>, 30  имеются снежные наросты (ледяные свесы, ледяные образования, сосульки), которые представляют реальную опасность для здоровья  и жизни граждан, а также их имущества. Собственником (пользователем) указанных зданий является ГБУЗ НСО «</w:t>
      </w:r>
      <w:proofErr w:type="gramStart"/>
      <w:r w:rsidRPr="00672EB0">
        <w:rPr>
          <w:rFonts w:ascii="Times New Roman" w:eastAsia="Times New Roman" w:hAnsi="Times New Roman" w:cs="Times New Roman"/>
          <w:sz w:val="26"/>
          <w:szCs w:val="26"/>
          <w:lang w:eastAsia="ru-RU"/>
        </w:rPr>
        <w:t>Северная</w:t>
      </w:r>
      <w:proofErr w:type="gramEnd"/>
      <w:r w:rsidRPr="00672EB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ЦРБ».</w:t>
      </w:r>
    </w:p>
    <w:p w:rsidR="00672EB0" w:rsidRPr="00672EB0" w:rsidRDefault="00672EB0" w:rsidP="00672EB0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72EB0">
        <w:rPr>
          <w:rFonts w:ascii="Times New Roman" w:eastAsia="Times New Roman" w:hAnsi="Times New Roman" w:cs="Times New Roman"/>
          <w:sz w:val="26"/>
          <w:szCs w:val="26"/>
          <w:lang w:eastAsia="ru-RU"/>
        </w:rPr>
        <w:t>Аналогичные нарушения выявлены прокуратурой района еще в 3 организациях на территории Северного района (администрация Северного сельсовета Северного района, МКУ Северного района Новосибирской области «Комплексный центр социального обслуживания населения Северного района, а также МКУ Северного района Новосибирской области "Центр бухгалтерского, материально-технического и информационного обеспечения Северного района").</w:t>
      </w:r>
    </w:p>
    <w:p w:rsidR="00672EB0" w:rsidRPr="00672EB0" w:rsidRDefault="00672EB0" w:rsidP="00672EB0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val="x-none" w:eastAsia="x-none"/>
        </w:rPr>
      </w:pPr>
      <w:r w:rsidRPr="00672EB0">
        <w:rPr>
          <w:rFonts w:ascii="Times New Roman" w:eastAsia="Times New Roman" w:hAnsi="Times New Roman" w:cs="Times New Roman"/>
          <w:sz w:val="26"/>
          <w:szCs w:val="26"/>
          <w:lang w:val="x-none" w:eastAsia="x-none"/>
        </w:rPr>
        <w:tab/>
        <w:t xml:space="preserve">В связи с выявленными нарушениями прокуратурой района в адрес руководителей 4 организаций внесено 4 представления, нарушения устранены - произведена очистка крыш и фасадов зданий от намерзшего снега и льда.  </w:t>
      </w:r>
    </w:p>
    <w:p w:rsidR="00672EB0" w:rsidRPr="00672EB0" w:rsidRDefault="00672EB0" w:rsidP="00672EB0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672EB0" w:rsidRPr="00672EB0" w:rsidRDefault="00672EB0" w:rsidP="00672EB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72EB0" w:rsidRPr="00672EB0" w:rsidRDefault="00672EB0" w:rsidP="00672EB0">
      <w:pPr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2E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Помощник прокурора Северного района </w:t>
      </w:r>
    </w:p>
    <w:p w:rsidR="00672EB0" w:rsidRPr="00672EB0" w:rsidRDefault="00672EB0" w:rsidP="00672EB0">
      <w:pPr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2EB0">
        <w:rPr>
          <w:rFonts w:ascii="Times New Roman" w:eastAsia="Times New Roman" w:hAnsi="Times New Roman" w:cs="Times New Roman"/>
          <w:sz w:val="24"/>
          <w:szCs w:val="24"/>
          <w:lang w:eastAsia="ru-RU"/>
        </w:rPr>
        <w:t>юрист 2 класса</w:t>
      </w:r>
    </w:p>
    <w:p w:rsidR="00672EB0" w:rsidRPr="00672EB0" w:rsidRDefault="00672EB0" w:rsidP="00672EB0">
      <w:pPr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2EB0">
        <w:rPr>
          <w:rFonts w:ascii="Times New Roman" w:eastAsia="Times New Roman" w:hAnsi="Times New Roman" w:cs="Times New Roman"/>
          <w:sz w:val="24"/>
          <w:szCs w:val="24"/>
          <w:lang w:eastAsia="ru-RU"/>
        </w:rPr>
        <w:t>Мамаев К.О.</w:t>
      </w:r>
    </w:p>
    <w:p w:rsidR="00672EB0" w:rsidRPr="00672EB0" w:rsidRDefault="00672EB0" w:rsidP="00672EB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72EB0" w:rsidRPr="00672EB0" w:rsidRDefault="00672EB0" w:rsidP="00672EB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72EB0" w:rsidRPr="00672EB0" w:rsidRDefault="00672EB0" w:rsidP="00672EB0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66F98" w:rsidRPr="00672EB0" w:rsidRDefault="00266F98" w:rsidP="00672EB0">
      <w:bookmarkStart w:id="0" w:name="_GoBack"/>
      <w:bookmarkEnd w:id="0"/>
    </w:p>
    <w:sectPr w:rsidR="00266F98" w:rsidRPr="00672EB0" w:rsidSect="00352CCD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53ED"/>
    <w:rsid w:val="00266F98"/>
    <w:rsid w:val="00672EB0"/>
    <w:rsid w:val="006D53ED"/>
    <w:rsid w:val="00BB64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5F9B5CA3FB1EE6BF81614D6BA0870DC9BC184E261D28AF9C70DBBF28B520EA75DEA573106638CC872C8B88F2239C4251A64A3791FA7AB87Ed9x4K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9</Pages>
  <Words>1804</Words>
  <Characters>10285</Characters>
  <Application>Microsoft Office Word</Application>
  <DocSecurity>0</DocSecurity>
  <Lines>85</Lines>
  <Paragraphs>24</Paragraphs>
  <ScaleCrop>false</ScaleCrop>
  <Company/>
  <LinksUpToDate>false</LinksUpToDate>
  <CharactersWithSpaces>12065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2021-03-26T08:30:00Z</dcterms:created>
  <dcterms:modified xsi:type="dcterms:W3CDTF">2021-03-29T02:53:00Z</dcterms:modified>
</cp:coreProperties>
</file>