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417" w:rsidRDefault="00573417" w:rsidP="00573417">
      <w:pPr>
        <w:ind w:firstLine="708"/>
        <w:jc w:val="both"/>
        <w:rPr>
          <w:rFonts w:cs="Times New Roman"/>
          <w:szCs w:val="28"/>
        </w:rPr>
      </w:pPr>
      <w:r>
        <w:t>Прокурором  Северного района утверждено обвинительное заключение и направлено в су</w:t>
      </w:r>
      <w:r w:rsidR="00786B63">
        <w:t>д уголовное дело по обвинению 32</w:t>
      </w:r>
      <w:r>
        <w:t xml:space="preserve">-летнего жителя </w:t>
      </w:r>
      <w:proofErr w:type="gramStart"/>
      <w:r>
        <w:t>г</w:t>
      </w:r>
      <w:proofErr w:type="gramEnd"/>
      <w:r>
        <w:t>. Куйбышева Новосибирской области Б. в совершении незаконной рубки леса на территории Северного района</w:t>
      </w:r>
      <w:r>
        <w:rPr>
          <w:rFonts w:cs="Times New Roman"/>
          <w:szCs w:val="28"/>
        </w:rPr>
        <w:t>.</w:t>
      </w:r>
    </w:p>
    <w:p w:rsidR="00573417" w:rsidRDefault="00573417" w:rsidP="00573417">
      <w:pPr>
        <w:jc w:val="both"/>
        <w:rPr>
          <w:rStyle w:val="apple-converted-space"/>
          <w:color w:val="000000"/>
          <w:shd w:val="clear" w:color="auto" w:fill="FFFFFF"/>
        </w:rPr>
      </w:pPr>
      <w:r>
        <w:rPr>
          <w:rFonts w:cs="Times New Roman"/>
          <w:szCs w:val="28"/>
        </w:rPr>
        <w:tab/>
      </w:r>
      <w:r>
        <w:rPr>
          <w:rFonts w:cs="Times New Roman"/>
          <w:color w:val="000000"/>
          <w:szCs w:val="28"/>
          <w:shd w:val="clear" w:color="auto" w:fill="FFFFFF"/>
        </w:rPr>
        <w:t xml:space="preserve">Он обвиняется в совершении преступления, предусмотренных </w:t>
      </w:r>
      <w:proofErr w:type="gramStart"/>
      <w:r>
        <w:rPr>
          <w:rFonts w:cs="Times New Roman"/>
          <w:color w:val="000000"/>
          <w:szCs w:val="28"/>
          <w:shd w:val="clear" w:color="auto" w:fill="FFFFFF"/>
        </w:rPr>
        <w:t>ч</w:t>
      </w:r>
      <w:proofErr w:type="gramEnd"/>
      <w:r>
        <w:rPr>
          <w:rFonts w:cs="Times New Roman"/>
          <w:color w:val="000000"/>
          <w:szCs w:val="28"/>
          <w:shd w:val="clear" w:color="auto" w:fill="FFFFFF"/>
        </w:rPr>
        <w:t>. 3 ст. 260 УК РФ (незаконная рубка лесных насаждений, совершенная в особо крупном размере).</w:t>
      </w:r>
      <w:r>
        <w:rPr>
          <w:rStyle w:val="apple-converted-space"/>
          <w:rFonts w:cs="Times New Roman"/>
          <w:color w:val="000000"/>
          <w:szCs w:val="28"/>
          <w:shd w:val="clear" w:color="auto" w:fill="FFFFFF"/>
        </w:rPr>
        <w:t> </w:t>
      </w:r>
    </w:p>
    <w:p w:rsidR="00573417" w:rsidRDefault="00573417" w:rsidP="00573417">
      <w:pPr>
        <w:ind w:firstLine="708"/>
        <w:jc w:val="both"/>
      </w:pPr>
      <w:r>
        <w:rPr>
          <w:rStyle w:val="apple-converted-space"/>
          <w:rFonts w:cs="Times New Roman"/>
          <w:color w:val="000000"/>
          <w:szCs w:val="28"/>
          <w:shd w:val="clear" w:color="auto" w:fill="FFFFFF"/>
        </w:rPr>
        <w:t>По версии следствия</w:t>
      </w:r>
      <w:r>
        <w:rPr>
          <w:rFonts w:cs="Times New Roman"/>
          <w:szCs w:val="28"/>
        </w:rPr>
        <w:t>, обвиняемый в феврале 2017 годов введя в заблуждение привлеченных им работников о законности заготовки леса,  дал указание о незаконной рубке леса</w:t>
      </w:r>
      <w:r>
        <w:t>. Всего в результате его неправомерных действий было заготовлено более 160 деревьев различных пород (сосна, береза, пихта, ель, кедр) общим объемом более 90 куб. метров. Государству причинен ущерб на сумму 614 362 руб. 50 копеек. Обвиняемый вину не признал, ущерб не возместил. Органами следствия на имущество виновного лица наложен арест на сумму 308 000 рублей.</w:t>
      </w:r>
      <w:bookmarkStart w:id="0" w:name="_GoBack"/>
      <w:bookmarkEnd w:id="0"/>
    </w:p>
    <w:p w:rsidR="00611BA2" w:rsidRDefault="00611BA2" w:rsidP="00611BA2">
      <w:pPr>
        <w:jc w:val="right"/>
        <w:rPr>
          <w:rFonts w:cs="Times New Roman"/>
          <w:sz w:val="24"/>
          <w:szCs w:val="24"/>
        </w:rPr>
      </w:pPr>
    </w:p>
    <w:p w:rsidR="00611BA2" w:rsidRDefault="00611BA2" w:rsidP="00611BA2">
      <w:pPr>
        <w:jc w:val="right"/>
        <w:rPr>
          <w:rFonts w:cs="Times New Roman"/>
          <w:sz w:val="24"/>
          <w:szCs w:val="24"/>
        </w:rPr>
      </w:pPr>
    </w:p>
    <w:p w:rsidR="00611BA2" w:rsidRDefault="00611BA2" w:rsidP="00611BA2">
      <w:pPr>
        <w:jc w:val="right"/>
        <w:rPr>
          <w:rFonts w:cs="Times New Roman"/>
          <w:sz w:val="24"/>
          <w:szCs w:val="24"/>
        </w:rPr>
      </w:pPr>
    </w:p>
    <w:p w:rsidR="00611BA2" w:rsidRDefault="00611BA2" w:rsidP="00611BA2">
      <w:pPr>
        <w:jc w:val="right"/>
        <w:rPr>
          <w:rFonts w:cs="Times New Roman"/>
          <w:sz w:val="24"/>
          <w:szCs w:val="24"/>
        </w:rPr>
      </w:pPr>
      <w:r>
        <w:rPr>
          <w:rFonts w:cs="Times New Roman"/>
          <w:sz w:val="24"/>
          <w:szCs w:val="24"/>
        </w:rPr>
        <w:t xml:space="preserve">Прокурор </w:t>
      </w:r>
    </w:p>
    <w:p w:rsidR="00611BA2" w:rsidRDefault="00611BA2" w:rsidP="00611BA2">
      <w:pPr>
        <w:jc w:val="right"/>
        <w:rPr>
          <w:rFonts w:cs="Times New Roman"/>
          <w:sz w:val="24"/>
          <w:szCs w:val="24"/>
        </w:rPr>
      </w:pPr>
      <w:r>
        <w:rPr>
          <w:rFonts w:cs="Times New Roman"/>
          <w:sz w:val="24"/>
          <w:szCs w:val="24"/>
        </w:rPr>
        <w:t>Северного района Новосибирской области</w:t>
      </w:r>
    </w:p>
    <w:p w:rsidR="00611BA2" w:rsidRDefault="00611BA2" w:rsidP="00611BA2">
      <w:pPr>
        <w:jc w:val="right"/>
        <w:rPr>
          <w:rFonts w:cs="Times New Roman"/>
          <w:sz w:val="24"/>
          <w:szCs w:val="24"/>
        </w:rPr>
      </w:pPr>
      <w:r>
        <w:rPr>
          <w:rFonts w:cs="Times New Roman"/>
          <w:sz w:val="24"/>
          <w:szCs w:val="24"/>
        </w:rPr>
        <w:t>старший советник юстиции</w:t>
      </w:r>
    </w:p>
    <w:p w:rsidR="00611BA2" w:rsidRPr="00611BA2" w:rsidRDefault="00611BA2" w:rsidP="00611BA2">
      <w:pPr>
        <w:jc w:val="both"/>
        <w:rPr>
          <w:rFonts w:asciiTheme="minorHAnsi" w:hAnsiTheme="minorHAnsi"/>
          <w:sz w:val="22"/>
        </w:rPr>
      </w:pPr>
      <w:r>
        <w:rPr>
          <w:rFonts w:cs="Times New Roman"/>
          <w:sz w:val="24"/>
          <w:szCs w:val="24"/>
        </w:rPr>
        <w:t xml:space="preserve">                                                                                                             Русин Михаил Николаевич</w:t>
      </w:r>
    </w:p>
    <w:p w:rsidR="00DA5EB0" w:rsidRDefault="00DA5EB0"/>
    <w:sectPr w:rsidR="00DA5EB0" w:rsidSect="00DA5E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3417"/>
    <w:rsid w:val="00306C8B"/>
    <w:rsid w:val="00414529"/>
    <w:rsid w:val="00573417"/>
    <w:rsid w:val="005A01F8"/>
    <w:rsid w:val="00611BA2"/>
    <w:rsid w:val="00786B63"/>
    <w:rsid w:val="008804A9"/>
    <w:rsid w:val="00DA5EB0"/>
    <w:rsid w:val="00F371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417"/>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73417"/>
  </w:style>
</w:styles>
</file>

<file path=word/webSettings.xml><?xml version="1.0" encoding="utf-8"?>
<w:webSettings xmlns:r="http://schemas.openxmlformats.org/officeDocument/2006/relationships" xmlns:w="http://schemas.openxmlformats.org/wordprocessingml/2006/main">
  <w:divs>
    <w:div w:id="381445084">
      <w:bodyDiv w:val="1"/>
      <w:marLeft w:val="0"/>
      <w:marRight w:val="0"/>
      <w:marTop w:val="0"/>
      <w:marBottom w:val="0"/>
      <w:divBdr>
        <w:top w:val="none" w:sz="0" w:space="0" w:color="auto"/>
        <w:left w:val="none" w:sz="0" w:space="0" w:color="auto"/>
        <w:bottom w:val="none" w:sz="0" w:space="0" w:color="auto"/>
        <w:right w:val="none" w:sz="0" w:space="0" w:color="auto"/>
      </w:divBdr>
    </w:div>
    <w:div w:id="169957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961</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Kosty</dc:creator>
  <cp:lastModifiedBy>admin</cp:lastModifiedBy>
  <cp:revision>2</cp:revision>
  <dcterms:created xsi:type="dcterms:W3CDTF">2017-08-16T02:26:00Z</dcterms:created>
  <dcterms:modified xsi:type="dcterms:W3CDTF">2017-08-16T02:26:00Z</dcterms:modified>
</cp:coreProperties>
</file>